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440"/>
        <w:gridCol w:w="991"/>
        <w:gridCol w:w="142"/>
        <w:gridCol w:w="1704"/>
        <w:gridCol w:w="1276"/>
        <w:gridCol w:w="894"/>
        <w:gridCol w:w="807"/>
        <w:gridCol w:w="711"/>
        <w:gridCol w:w="139"/>
        <w:gridCol w:w="1358"/>
        <w:gridCol w:w="1479"/>
      </w:tblGrid>
      <w:tr w:rsidR="003C4C07" w:rsidRPr="002A00C3" w14:paraId="46B266C4" w14:textId="77777777" w:rsidTr="003C4C07">
        <w:trPr>
          <w:trHeight w:val="237"/>
        </w:trPr>
        <w:tc>
          <w:tcPr>
            <w:tcW w:w="98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5B326B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573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AA06A3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70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DCD9E44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43D64B4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4D2A9B" w14:textId="77777777" w:rsidR="003C4C07" w:rsidRPr="002A00C3" w:rsidRDefault="003C4C07" w:rsidP="003C4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682E49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/Undefined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135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8C48647" w14:textId="77777777" w:rsidR="003C4C07" w:rsidRPr="003C4C07" w:rsidRDefault="003C4C07" w:rsidP="003C4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0C35A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Study cycle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pl-PL"/>
              </w:rPr>
              <w:t>(BA/MA/Doc)</w:t>
            </w:r>
          </w:p>
        </w:tc>
        <w:tc>
          <w:tcPr>
            <w:tcW w:w="1479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6047E1" w14:textId="77777777" w:rsidR="003C4C07" w:rsidRPr="002A00C3" w:rsidRDefault="003C4C07" w:rsidP="003C4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</w:p>
        </w:tc>
      </w:tr>
      <w:tr w:rsidR="003C4C07" w:rsidRPr="002A00C3" w14:paraId="044E099A" w14:textId="77777777" w:rsidTr="003C4C07">
        <w:trPr>
          <w:trHeight w:val="425"/>
        </w:trPr>
        <w:tc>
          <w:tcPr>
            <w:tcW w:w="98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1D59D9" w14:textId="77777777" w:rsidR="003C4C07" w:rsidRPr="002A00C3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57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0CC236" w14:textId="77777777" w:rsidR="003C4C07" w:rsidRPr="00357834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834612" w14:textId="77777777" w:rsidR="003C4C07" w:rsidRPr="00357834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3D9B5" w14:textId="77777777" w:rsidR="003C4C07" w:rsidRPr="00357834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63E54C" w14:textId="77777777" w:rsidR="003C4C07" w:rsidRPr="00357834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067B4" w14:textId="77777777" w:rsidR="003C4C07" w:rsidRPr="00357834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774F18" w14:textId="77777777" w:rsidR="003C4C07" w:rsidRPr="00357834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F21F201" w14:textId="77777777" w:rsidR="003C4C07" w:rsidRPr="00357834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 w:rsidRPr="00357834">
              <w:rPr>
                <w:rFonts w:ascii="Calibri" w:hAnsi="Calibri" w:cs="Arial"/>
                <w:i/>
                <w:sz w:val="16"/>
                <w:szCs w:val="16"/>
              </w:rPr>
              <w:t>02 - Humanities</w:t>
            </w:r>
          </w:p>
        </w:tc>
      </w:tr>
      <w:tr w:rsidR="003C4C07" w:rsidRPr="002A00C3" w14:paraId="01B846F8" w14:textId="77777777" w:rsidTr="003C4C07">
        <w:trPr>
          <w:trHeight w:val="372"/>
        </w:trPr>
        <w:tc>
          <w:tcPr>
            <w:tcW w:w="98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D30886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1573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AFAE3A1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B41594" w14:textId="77777777" w:rsidR="003C4C0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/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Department</w:t>
            </w:r>
          </w:p>
          <w:p w14:paraId="05FB875C" w14:textId="12ACB32C" w:rsidR="003B0DF7" w:rsidRPr="002A00C3" w:rsidRDefault="003B0DF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Study Program</w:t>
            </w:r>
          </w:p>
        </w:tc>
        <w:tc>
          <w:tcPr>
            <w:tcW w:w="297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1D848F3E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178078F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283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4C697BE" w14:textId="77777777" w:rsidR="003C4C07" w:rsidRPr="002A00C3" w:rsidRDefault="003C4C07" w:rsidP="003C4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name; email; phone</w:t>
            </w:r>
          </w:p>
        </w:tc>
      </w:tr>
      <w:tr w:rsidR="003C4C07" w:rsidRPr="002A00C3" w14:paraId="1D054747" w14:textId="77777777" w:rsidTr="003C4C07">
        <w:trPr>
          <w:trHeight w:val="410"/>
        </w:trPr>
        <w:tc>
          <w:tcPr>
            <w:tcW w:w="98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87492D" w14:textId="77777777" w:rsidR="003C4C07" w:rsidRPr="002A00C3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57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EF5DB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9D7977">
              <w:rPr>
                <w:rFonts w:ascii="Calibri" w:hAnsi="Calibri" w:cs="Arial"/>
                <w:i/>
                <w:sz w:val="16"/>
                <w:szCs w:val="16"/>
                <w:lang w:val="en-US"/>
              </w:rPr>
              <w:t>European University Viadrina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A8703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hAnsi="Calibri" w:cs="Arial"/>
                <w:i/>
                <w:sz w:val="16"/>
                <w:szCs w:val="16"/>
                <w:lang w:val="en-US"/>
              </w:rPr>
              <w:t>Social and Cultural Sciences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1A3744" w14:textId="77777777" w:rsidR="003C4C07" w:rsidRPr="002A00C3" w:rsidRDefault="003C4C07" w:rsidP="003C4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9D7977">
              <w:rPr>
                <w:rFonts w:ascii="Calibri" w:hAnsi="Calibri" w:cs="Arial"/>
                <w:i/>
                <w:sz w:val="16"/>
                <w:szCs w:val="16"/>
                <w:lang w:val="en-US"/>
              </w:rPr>
              <w:t>Gr</w:t>
            </w:r>
            <w:r>
              <w:rPr>
                <w:rFonts w:ascii="Calibri" w:hAnsi="Calibri" w:cs="Arial"/>
                <w:i/>
                <w:sz w:val="16"/>
                <w:szCs w:val="16"/>
                <w:lang w:val="en-US"/>
              </w:rPr>
              <w:t>.</w:t>
            </w:r>
            <w:r w:rsidRPr="009D7977">
              <w:rPr>
                <w:rFonts w:ascii="Calibri" w:hAnsi="Calibri" w:cs="Arial"/>
                <w:i/>
                <w:sz w:val="16"/>
                <w:szCs w:val="16"/>
                <w:lang w:val="en-US"/>
              </w:rPr>
              <w:t xml:space="preserve"> Scha</w:t>
            </w:r>
            <w:r>
              <w:rPr>
                <w:rFonts w:ascii="Calibri" w:hAnsi="Calibri" w:cs="Arial"/>
                <w:i/>
                <w:sz w:val="16"/>
                <w:szCs w:val="16"/>
                <w:lang w:val="en-US"/>
              </w:rPr>
              <w:t>r</w:t>
            </w:r>
            <w:r w:rsidRPr="009D7977">
              <w:rPr>
                <w:rFonts w:ascii="Calibri" w:hAnsi="Calibri" w:cs="Arial"/>
                <w:i/>
                <w:sz w:val="16"/>
                <w:szCs w:val="16"/>
                <w:lang w:val="en-US"/>
              </w:rPr>
              <w:t>rnstr. 59, 15230 Frankfurt/O.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6E685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9D7977">
              <w:rPr>
                <w:rFonts w:ascii="Calibri" w:hAnsi="Calibri" w:cs="Arial"/>
                <w:i/>
                <w:sz w:val="16"/>
                <w:szCs w:val="16"/>
                <w:lang w:val="en-US"/>
              </w:rPr>
              <w:t>Germany</w:t>
            </w:r>
          </w:p>
        </w:tc>
        <w:tc>
          <w:tcPr>
            <w:tcW w:w="283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1866CB7" w14:textId="77777777" w:rsidR="003C4C07" w:rsidRPr="000C35AE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5"/>
                <w:szCs w:val="15"/>
                <w:lang w:val="de-DE" w:eastAsia="en-GB"/>
              </w:rPr>
            </w:pPr>
            <w:r>
              <w:rPr>
                <w:rFonts w:ascii="Calibri" w:hAnsi="Calibri" w:cs="Arial"/>
                <w:i/>
                <w:sz w:val="15"/>
                <w:szCs w:val="15"/>
              </w:rPr>
              <w:t>Nicole Klück</w:t>
            </w:r>
            <w:r w:rsidRPr="000C35AE">
              <w:rPr>
                <w:rFonts w:ascii="Calibri" w:hAnsi="Calibri" w:cs="Arial"/>
                <w:i/>
                <w:sz w:val="15"/>
                <w:szCs w:val="15"/>
              </w:rPr>
              <w:t xml:space="preserve"> / </w:t>
            </w:r>
            <w:r>
              <w:rPr>
                <w:rFonts w:ascii="Calibri" w:hAnsi="Calibri" w:cs="Arial"/>
                <w:i/>
                <w:sz w:val="15"/>
                <w:szCs w:val="15"/>
              </w:rPr>
              <w:t>Christin Reise</w:t>
            </w:r>
            <w:r w:rsidRPr="000C35AE">
              <w:rPr>
                <w:rFonts w:ascii="Calibri" w:hAnsi="Calibri" w:cs="Arial"/>
                <w:i/>
                <w:sz w:val="15"/>
                <w:szCs w:val="15"/>
              </w:rPr>
              <w:t xml:space="preserve">; </w:t>
            </w:r>
            <w:r>
              <w:rPr>
                <w:rFonts w:ascii="Calibri" w:hAnsi="Calibri" w:cs="Arial"/>
                <w:i/>
                <w:sz w:val="15"/>
                <w:szCs w:val="15"/>
              </w:rPr>
              <w:t>+49 335 5534 26</w:t>
            </w:r>
            <w:r w:rsidRPr="000C35AE">
              <w:rPr>
                <w:rFonts w:ascii="Calibri" w:hAnsi="Calibri" w:cs="Arial"/>
                <w:i/>
                <w:sz w:val="15"/>
                <w:szCs w:val="15"/>
              </w:rPr>
              <w:t>0</w:t>
            </w:r>
            <w:r>
              <w:rPr>
                <w:rFonts w:ascii="Calibri" w:hAnsi="Calibri" w:cs="Arial"/>
                <w:i/>
                <w:sz w:val="15"/>
                <w:szCs w:val="15"/>
              </w:rPr>
              <w:t xml:space="preserve">2 / 2805 </w:t>
            </w:r>
            <w:hyperlink r:id="rId11" w:history="1">
              <w:r w:rsidRPr="003A6D7D">
                <w:rPr>
                  <w:rStyle w:val="Hyperlink"/>
                  <w:rFonts w:ascii="Calibri" w:hAnsi="Calibri" w:cs="Arial"/>
                  <w:i/>
                  <w:sz w:val="15"/>
                  <w:szCs w:val="15"/>
                </w:rPr>
                <w:t>outgoing@europa-uni.de</w:t>
              </w:r>
            </w:hyperlink>
            <w:r>
              <w:rPr>
                <w:rFonts w:ascii="Calibri" w:hAnsi="Calibri" w:cs="Arial"/>
                <w:i/>
                <w:sz w:val="15"/>
                <w:szCs w:val="15"/>
              </w:rPr>
              <w:t xml:space="preserve">; </w:t>
            </w:r>
          </w:p>
        </w:tc>
      </w:tr>
      <w:tr w:rsidR="003C4C07" w:rsidRPr="002A00C3" w14:paraId="209D45EC" w14:textId="77777777" w:rsidTr="003C4C07">
        <w:trPr>
          <w:trHeight w:val="213"/>
        </w:trPr>
        <w:tc>
          <w:tcPr>
            <w:tcW w:w="98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E8C3B5E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</w:p>
        </w:tc>
        <w:tc>
          <w:tcPr>
            <w:tcW w:w="1573" w:type="dxa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CE82EB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170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18133AF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Faculty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/ Department</w:t>
            </w:r>
          </w:p>
        </w:tc>
        <w:tc>
          <w:tcPr>
            <w:tcW w:w="297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4A890E5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Address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CB969B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Country</w:t>
            </w:r>
          </w:p>
        </w:tc>
        <w:tc>
          <w:tcPr>
            <w:tcW w:w="283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5D83FC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Contact person name; email; phone</w:t>
            </w:r>
          </w:p>
        </w:tc>
      </w:tr>
      <w:tr w:rsidR="003C4C07" w:rsidRPr="002A00C3" w14:paraId="32D4169C" w14:textId="77777777" w:rsidTr="003C4C07">
        <w:trPr>
          <w:trHeight w:val="448"/>
        </w:trPr>
        <w:tc>
          <w:tcPr>
            <w:tcW w:w="98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C902D60" w14:textId="77777777" w:rsidR="003C4C07" w:rsidRPr="002A00C3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57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99005" w14:textId="77777777" w:rsidR="003C4C07" w:rsidRPr="00B33A1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6E8FC" w14:textId="77777777" w:rsidR="003C4C07" w:rsidRPr="00B33A1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4C4DF" w14:textId="77777777" w:rsidR="003C4C07" w:rsidRPr="00B33A1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150C3" w14:textId="77777777" w:rsidR="003C4C07" w:rsidRPr="00B33A1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83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2243A0F" w14:textId="77777777" w:rsidR="003C4C07" w:rsidRPr="00B33A1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022A30" w:rsidRPr="002A00C3" w14:paraId="55CE3A45" w14:textId="77777777" w:rsidTr="003C4C07">
        <w:trPr>
          <w:trHeight w:val="135"/>
        </w:trPr>
        <w:tc>
          <w:tcPr>
            <w:tcW w:w="10925" w:type="dxa"/>
            <w:gridSpan w:val="1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2B41" w14:textId="77777777" w:rsidR="00022A30" w:rsidRPr="003C4C07" w:rsidRDefault="00022A3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val="en-GB" w:eastAsia="en-GB"/>
              </w:rPr>
            </w:pPr>
          </w:p>
          <w:p w14:paraId="3CAC0227" w14:textId="77777777" w:rsidR="00022A30" w:rsidRPr="002A00C3" w:rsidRDefault="00022A30" w:rsidP="00784E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Cs w:val="16"/>
                <w:lang w:val="en-GB" w:eastAsia="en-GB"/>
              </w:rPr>
              <w:t>Before the mobility</w:t>
            </w:r>
          </w:p>
          <w:p w14:paraId="2DDB6C15" w14:textId="77777777" w:rsidR="00022A30" w:rsidRPr="003C4C07" w:rsidRDefault="00022A3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  <w:lang w:val="en-GB" w:eastAsia="en-GB"/>
              </w:rPr>
            </w:pPr>
          </w:p>
        </w:tc>
      </w:tr>
      <w:tr w:rsidR="003C4C07" w:rsidRPr="0089462B" w14:paraId="2892ADC4" w14:textId="77777777" w:rsidTr="003C4C07">
        <w:trPr>
          <w:trHeight w:val="632"/>
        </w:trPr>
        <w:tc>
          <w:tcPr>
            <w:tcW w:w="984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39E3E55" w14:textId="77777777" w:rsidR="003C4C07" w:rsidRPr="002A00C3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41" w:type="dxa"/>
            <w:gridSpan w:val="11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CA37D7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8"/>
                <w:szCs w:val="8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Study Programme at the Receiving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br/>
            </w:r>
          </w:p>
          <w:p w14:paraId="10CD21B4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2"/>
                <w:szCs w:val="12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Planned period of the mobility: from [month/year] ……………. to [month/year] ……………</w:t>
            </w:r>
          </w:p>
        </w:tc>
      </w:tr>
      <w:tr w:rsidR="003C4C07" w:rsidRPr="0089462B" w14:paraId="14A79688" w14:textId="77777777" w:rsidTr="003C4C07">
        <w:trPr>
          <w:trHeight w:val="544"/>
        </w:trPr>
        <w:tc>
          <w:tcPr>
            <w:tcW w:w="984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20F499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A</w:t>
            </w:r>
          </w:p>
          <w:p w14:paraId="7154547E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A477B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code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40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50E21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Receiving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catalogue)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BD6AA" w14:textId="77777777" w:rsidR="003C4C0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Semester</w:t>
            </w:r>
          </w:p>
          <w:p w14:paraId="74B706F4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[e.g.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winter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/spring; term]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C92BE9F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 to be awarded by the Receiving Institution upon successful completion</w:t>
            </w:r>
          </w:p>
        </w:tc>
      </w:tr>
      <w:tr w:rsidR="003C4C07" w:rsidRPr="00357834" w14:paraId="096FA88B" w14:textId="77777777" w:rsidTr="003C4C07">
        <w:trPr>
          <w:trHeight w:val="230"/>
        </w:trPr>
        <w:tc>
          <w:tcPr>
            <w:tcW w:w="98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C469ECB" w14:textId="77777777" w:rsidR="003C4C07" w:rsidRPr="00357834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46C536" w14:textId="77777777" w:rsidR="003C4C07" w:rsidRPr="00357834" w:rsidRDefault="003C4C07" w:rsidP="00D75B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  <w:r w:rsidRPr="00357834">
              <w:rPr>
                <w:rFonts w:ascii="Calibri" w:hAnsi="Calibri" w:cs="Arial"/>
                <w:i/>
                <w:sz w:val="16"/>
                <w:szCs w:val="16"/>
                <w:lang w:val="en-US"/>
              </w:rPr>
              <w:t>1.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2087F03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016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D5A21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754C6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0FBDD8F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3C4C07" w:rsidRPr="00357834" w14:paraId="3F2E849A" w14:textId="77777777" w:rsidTr="003C4C07">
        <w:trPr>
          <w:trHeight w:val="119"/>
        </w:trPr>
        <w:tc>
          <w:tcPr>
            <w:tcW w:w="98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BA19E10" w14:textId="77777777" w:rsidR="003C4C07" w:rsidRPr="00357834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397CD1" w14:textId="77777777" w:rsidR="003C4C07" w:rsidRPr="00357834" w:rsidRDefault="003C4C07" w:rsidP="00D75B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  <w:r w:rsidRPr="00357834">
              <w:rPr>
                <w:rFonts w:ascii="Calibri" w:hAnsi="Calibri" w:cs="Arial"/>
                <w:i/>
                <w:sz w:val="16"/>
                <w:szCs w:val="16"/>
                <w:lang w:val="en-US"/>
              </w:rPr>
              <w:t>2.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762FD3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01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157995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E6315A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7003CEF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3C4C07" w:rsidRPr="00357834" w14:paraId="7E62DA6A" w14:textId="77777777" w:rsidTr="003C4C07">
        <w:trPr>
          <w:trHeight w:val="194"/>
        </w:trPr>
        <w:tc>
          <w:tcPr>
            <w:tcW w:w="98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A1D15F" w14:textId="77777777" w:rsidR="003C4C07" w:rsidRPr="00357834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EA2A04" w14:textId="77777777" w:rsidR="003C4C07" w:rsidRPr="00357834" w:rsidRDefault="003C4C07" w:rsidP="00D75B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357834">
              <w:rPr>
                <w:rFonts w:ascii="Calibri" w:hAnsi="Calibri" w:cs="Arial"/>
                <w:i/>
                <w:sz w:val="16"/>
                <w:szCs w:val="16"/>
                <w:lang w:val="en-US"/>
              </w:rPr>
              <w:t>3.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5AA2B7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0EFFD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A3AEE0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678ABC8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3C4C07" w:rsidRPr="00357834" w14:paraId="1904A753" w14:textId="77777777" w:rsidTr="003C4C07">
        <w:trPr>
          <w:trHeight w:val="194"/>
        </w:trPr>
        <w:tc>
          <w:tcPr>
            <w:tcW w:w="98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31620EA4" w14:textId="77777777" w:rsidR="003C4C07" w:rsidRPr="00357834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D8866B" w14:textId="77777777" w:rsidR="003C4C07" w:rsidRPr="00357834" w:rsidRDefault="003C4C07" w:rsidP="00D75B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357834">
              <w:rPr>
                <w:rFonts w:ascii="Calibri" w:hAnsi="Calibri" w:cs="Arial"/>
                <w:i/>
                <w:sz w:val="16"/>
                <w:szCs w:val="16"/>
                <w:lang w:val="en-US"/>
              </w:rPr>
              <w:t>4.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96C5F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F4683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30ECCD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AF94CD1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3C4C07" w:rsidRPr="00357834" w14:paraId="317970A7" w14:textId="77777777" w:rsidTr="003C4C07">
        <w:trPr>
          <w:trHeight w:val="194"/>
        </w:trPr>
        <w:tc>
          <w:tcPr>
            <w:tcW w:w="98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6293D3DF" w14:textId="77777777" w:rsidR="003C4C07" w:rsidRPr="00357834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33FF1B" w14:textId="77777777" w:rsidR="003C4C07" w:rsidRPr="00357834" w:rsidRDefault="003C4C07" w:rsidP="00D75B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357834">
              <w:rPr>
                <w:rFonts w:ascii="Calibri" w:hAnsi="Calibri" w:cs="Arial"/>
                <w:i/>
                <w:sz w:val="16"/>
                <w:szCs w:val="16"/>
                <w:lang w:val="en-US"/>
              </w:rPr>
              <w:t>5.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E9AA1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EFAEF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BDAAF9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A54C795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3C4C07" w:rsidRPr="00357834" w14:paraId="0D6FA74A" w14:textId="77777777" w:rsidTr="003C4C07">
        <w:trPr>
          <w:trHeight w:val="194"/>
        </w:trPr>
        <w:tc>
          <w:tcPr>
            <w:tcW w:w="98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1AE38220" w14:textId="77777777" w:rsidR="003C4C07" w:rsidRPr="00357834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03B5BB" w14:textId="77777777" w:rsidR="003C4C07" w:rsidRPr="00357834" w:rsidRDefault="003C4C07" w:rsidP="00D75B99">
            <w:pPr>
              <w:widowControl w:val="0"/>
              <w:spacing w:after="0" w:line="240" w:lineRule="auto"/>
              <w:rPr>
                <w:rFonts w:ascii="Calibri" w:hAnsi="Calibri" w:cs="Arial"/>
                <w:i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i/>
                <w:sz w:val="16"/>
                <w:szCs w:val="16"/>
                <w:lang w:val="en-US"/>
              </w:rPr>
              <w:t>6.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F91F0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6E7735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E00FFC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DD20752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3C4C07" w:rsidRPr="00357834" w14:paraId="487CFD26" w14:textId="77777777" w:rsidTr="003C4C07">
        <w:trPr>
          <w:trHeight w:val="194"/>
        </w:trPr>
        <w:tc>
          <w:tcPr>
            <w:tcW w:w="98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0F7174D6" w14:textId="77777777" w:rsidR="003C4C07" w:rsidRPr="00357834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E9BFD01" w14:textId="77777777" w:rsidR="003C4C07" w:rsidRDefault="003C4C07" w:rsidP="00D75B99">
            <w:pPr>
              <w:widowControl w:val="0"/>
              <w:spacing w:after="0" w:line="240" w:lineRule="auto"/>
              <w:rPr>
                <w:rFonts w:ascii="Calibri" w:hAnsi="Calibri" w:cs="Arial"/>
                <w:i/>
                <w:sz w:val="16"/>
                <w:szCs w:val="16"/>
                <w:lang w:val="en-US"/>
              </w:rPr>
            </w:pPr>
            <w:r>
              <w:rPr>
                <w:rFonts w:ascii="Calibri" w:hAnsi="Calibri" w:cs="Arial"/>
                <w:i/>
                <w:sz w:val="16"/>
                <w:szCs w:val="16"/>
                <w:lang w:val="en-US"/>
              </w:rPr>
              <w:t>7.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45B8E0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234FA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473F3A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15156D5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</w:tr>
      <w:tr w:rsidR="003C4C07" w:rsidRPr="00357834" w14:paraId="343A023B" w14:textId="77777777" w:rsidTr="003C4C07">
        <w:trPr>
          <w:trHeight w:val="194"/>
        </w:trPr>
        <w:tc>
          <w:tcPr>
            <w:tcW w:w="98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7E08777D" w14:textId="77777777" w:rsidR="003C4C07" w:rsidRPr="00357834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DCEAB3" w14:textId="77777777" w:rsidR="003C4C07" w:rsidRPr="00357834" w:rsidRDefault="003C4C07" w:rsidP="00D75B99">
            <w:pPr>
              <w:widowControl w:val="0"/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  <w:r>
              <w:rPr>
                <w:rFonts w:ascii="Calibri" w:hAnsi="Calibri" w:cs="Arial"/>
                <w:i/>
                <w:sz w:val="16"/>
                <w:szCs w:val="16"/>
                <w:lang w:val="en-US"/>
              </w:rPr>
              <w:t>8</w:t>
            </w:r>
            <w:r w:rsidRPr="00357834">
              <w:rPr>
                <w:rFonts w:ascii="Calibri" w:hAnsi="Calibri" w:cs="Arial"/>
                <w:i/>
                <w:sz w:val="16"/>
                <w:szCs w:val="16"/>
                <w:lang w:val="en-US"/>
              </w:rPr>
              <w:t>.</w:t>
            </w:r>
          </w:p>
        </w:tc>
        <w:tc>
          <w:tcPr>
            <w:tcW w:w="9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4AB46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01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B5287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5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29E46D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D2D0C34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89634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24601C" w:rsidRPr="0089462B" w14:paraId="79EE7482" w14:textId="77777777" w:rsidTr="003C4C07">
        <w:trPr>
          <w:trHeight w:val="174"/>
        </w:trPr>
        <w:tc>
          <w:tcPr>
            <w:tcW w:w="10925" w:type="dxa"/>
            <w:gridSpan w:val="1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0745505" w14:textId="5DD23C1D" w:rsidR="0024601C" w:rsidRPr="000C35AE" w:rsidRDefault="0024601C" w:rsidP="00246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9D7977"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>!!! Please attach course description</w:t>
            </w:r>
            <w:r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>(s)</w:t>
            </w:r>
            <w:r w:rsidRPr="009D7977"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 xml:space="preserve"> </w:t>
            </w:r>
            <w:r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>for</w:t>
            </w:r>
            <w:r w:rsidRPr="009D7977"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 xml:space="preserve"> </w:t>
            </w:r>
            <w:r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 xml:space="preserve">the </w:t>
            </w:r>
            <w:r w:rsidRPr="009D7977"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 xml:space="preserve">above </w:t>
            </w:r>
            <w:r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 xml:space="preserve">courses at the end of </w:t>
            </w:r>
            <w:r w:rsidRPr="009D7977"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>this Learning Agreement !!!</w:t>
            </w:r>
          </w:p>
        </w:tc>
      </w:tr>
    </w:tbl>
    <w:p w14:paraId="4BF89B4F" w14:textId="77777777" w:rsidR="00FB49EE" w:rsidRPr="002A00C3" w:rsidRDefault="00FB49E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tbl>
      <w:tblPr>
        <w:tblW w:w="109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"/>
        <w:gridCol w:w="948"/>
        <w:gridCol w:w="23"/>
        <w:gridCol w:w="423"/>
        <w:gridCol w:w="574"/>
        <w:gridCol w:w="137"/>
        <w:gridCol w:w="281"/>
        <w:gridCol w:w="1562"/>
        <w:gridCol w:w="145"/>
        <w:gridCol w:w="850"/>
        <w:gridCol w:w="992"/>
        <w:gridCol w:w="438"/>
        <w:gridCol w:w="29"/>
        <w:gridCol w:w="384"/>
        <w:gridCol w:w="1138"/>
        <w:gridCol w:w="14"/>
        <w:gridCol w:w="265"/>
        <w:gridCol w:w="856"/>
        <w:gridCol w:w="707"/>
        <w:gridCol w:w="1148"/>
      </w:tblGrid>
      <w:tr w:rsidR="003C4C07" w:rsidRPr="00474762" w14:paraId="68DB0D98" w14:textId="77777777" w:rsidTr="00E86A59">
        <w:trPr>
          <w:gridBefore w:val="1"/>
          <w:wBefore w:w="11" w:type="dxa"/>
          <w:trHeight w:val="378"/>
        </w:trPr>
        <w:tc>
          <w:tcPr>
            <w:tcW w:w="948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6AF7C0" w14:textId="77777777" w:rsidR="003C4C07" w:rsidRPr="002A00C3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66" w:type="dxa"/>
            <w:gridSpan w:val="18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AF3040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2"/>
                <w:szCs w:val="12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Recognition at the Sending Institution</w:t>
            </w:r>
          </w:p>
        </w:tc>
      </w:tr>
      <w:tr w:rsidR="003C4C07" w:rsidRPr="0089462B" w14:paraId="3F3E3D19" w14:textId="77777777" w:rsidTr="00E86A59">
        <w:trPr>
          <w:gridBefore w:val="1"/>
          <w:wBefore w:w="11" w:type="dxa"/>
          <w:trHeight w:val="529"/>
        </w:trPr>
        <w:tc>
          <w:tcPr>
            <w:tcW w:w="9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6A57449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</w:t>
            </w:r>
          </w:p>
          <w:p w14:paraId="046AD5DC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Before the mobility</w:t>
            </w:r>
          </w:p>
        </w:tc>
        <w:tc>
          <w:tcPr>
            <w:tcW w:w="1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B1B63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</w:p>
          <w:p w14:paraId="06765CDD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40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55119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 Sending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(as indicated in the course catalogue)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4D225" w14:textId="77777777" w:rsidR="003C4C0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Semester</w:t>
            </w:r>
          </w:p>
          <w:p w14:paraId="5F4EB9C5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[e.g.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winter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/spring; term]</w:t>
            </w: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A399CB8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 to be recognised by the Sending Institution</w:t>
            </w:r>
          </w:p>
        </w:tc>
      </w:tr>
      <w:tr w:rsidR="003C4C07" w:rsidRPr="0089462B" w14:paraId="11E87D65" w14:textId="77777777" w:rsidTr="00E86A59">
        <w:trPr>
          <w:gridBefore w:val="1"/>
          <w:wBefore w:w="11" w:type="dxa"/>
          <w:trHeight w:val="89"/>
        </w:trPr>
        <w:tc>
          <w:tcPr>
            <w:tcW w:w="9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1BAC465" w14:textId="77777777" w:rsidR="003C4C07" w:rsidRPr="002A00C3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0D2824" w14:textId="77777777" w:rsidR="003C4C07" w:rsidRPr="002D470E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2D470E">
              <w:rPr>
                <w:rFonts w:ascii="Calibri" w:hAnsi="Calibri" w:cs="Arial"/>
                <w:i/>
                <w:sz w:val="16"/>
                <w:szCs w:val="16"/>
                <w:lang w:val="en-US"/>
              </w:rPr>
              <w:t>1.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C9B190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016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DBBE7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E578C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D416C67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89462B" w14:paraId="594160AD" w14:textId="77777777" w:rsidTr="00E86A59">
        <w:trPr>
          <w:gridBefore w:val="1"/>
          <w:wBefore w:w="11" w:type="dxa"/>
          <w:trHeight w:val="163"/>
        </w:trPr>
        <w:tc>
          <w:tcPr>
            <w:tcW w:w="9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1F343B" w14:textId="77777777" w:rsidR="003C4C07" w:rsidRPr="002A00C3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23792E" w14:textId="77777777" w:rsidR="003C4C07" w:rsidRPr="002D470E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2D470E">
              <w:rPr>
                <w:rFonts w:ascii="Calibri" w:hAnsi="Calibri" w:cs="Arial"/>
                <w:i/>
                <w:sz w:val="16"/>
                <w:szCs w:val="16"/>
                <w:lang w:val="en-US"/>
              </w:rPr>
              <w:t>2.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C8099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0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E51D7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65A14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F9A9B37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89462B" w14:paraId="5B0306F0" w14:textId="77777777" w:rsidTr="00E86A59">
        <w:trPr>
          <w:gridBefore w:val="1"/>
          <w:wBefore w:w="11" w:type="dxa"/>
          <w:trHeight w:val="96"/>
        </w:trPr>
        <w:tc>
          <w:tcPr>
            <w:tcW w:w="9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26A291" w14:textId="77777777" w:rsidR="003C4C07" w:rsidRPr="002A00C3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3766B9" w14:textId="77777777" w:rsidR="003C4C07" w:rsidRPr="002D470E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2D470E">
              <w:rPr>
                <w:rFonts w:ascii="Calibri" w:hAnsi="Calibri" w:cs="Arial"/>
                <w:i/>
                <w:sz w:val="16"/>
                <w:szCs w:val="16"/>
                <w:lang w:val="en-US"/>
              </w:rPr>
              <w:t>3.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C9D13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01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2C1E3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4EF18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D352616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89462B" w14:paraId="068A2846" w14:textId="77777777" w:rsidTr="00E86A59">
        <w:trPr>
          <w:gridBefore w:val="1"/>
          <w:wBefore w:w="11" w:type="dxa"/>
          <w:trHeight w:val="96"/>
        </w:trPr>
        <w:tc>
          <w:tcPr>
            <w:tcW w:w="9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1E2E0313" w14:textId="77777777" w:rsidR="003C4C07" w:rsidRPr="002A00C3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38BA3B" w14:textId="77777777" w:rsidR="003C4C07" w:rsidRPr="002D470E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2D470E">
              <w:rPr>
                <w:rFonts w:ascii="Calibri" w:hAnsi="Calibri" w:cs="Arial"/>
                <w:i/>
                <w:sz w:val="16"/>
                <w:szCs w:val="16"/>
                <w:lang w:val="en-US"/>
              </w:rPr>
              <w:t>4.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4D4A78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01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E99B0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CAC257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88E4F6E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89462B" w14:paraId="68FAC430" w14:textId="77777777" w:rsidTr="00E86A59">
        <w:trPr>
          <w:gridBefore w:val="1"/>
          <w:wBefore w:w="11" w:type="dxa"/>
          <w:trHeight w:val="96"/>
        </w:trPr>
        <w:tc>
          <w:tcPr>
            <w:tcW w:w="9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7D37BBE6" w14:textId="77777777" w:rsidR="003C4C07" w:rsidRPr="002A00C3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3068C7" w14:textId="77777777" w:rsidR="003C4C07" w:rsidRPr="002D470E" w:rsidRDefault="003C4C07" w:rsidP="00D75B99">
            <w:pPr>
              <w:spacing w:after="0" w:line="240" w:lineRule="auto"/>
              <w:rPr>
                <w:rFonts w:ascii="Calibri" w:hAnsi="Calibri" w:cs="Arial"/>
                <w:i/>
                <w:sz w:val="16"/>
                <w:szCs w:val="16"/>
                <w:lang w:val="en-US"/>
              </w:rPr>
            </w:pPr>
            <w:r w:rsidRPr="002D470E">
              <w:rPr>
                <w:rFonts w:ascii="Calibri" w:hAnsi="Calibri" w:cs="Arial"/>
                <w:i/>
                <w:sz w:val="16"/>
                <w:szCs w:val="16"/>
                <w:lang w:val="en-US"/>
              </w:rPr>
              <w:t>5.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08ED0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01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E35FFC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E616A5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21FFAF74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89462B" w14:paraId="5AB22F70" w14:textId="77777777" w:rsidTr="00E86A59">
        <w:trPr>
          <w:gridBefore w:val="1"/>
          <w:wBefore w:w="11" w:type="dxa"/>
          <w:trHeight w:val="96"/>
        </w:trPr>
        <w:tc>
          <w:tcPr>
            <w:tcW w:w="9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7745577A" w14:textId="77777777" w:rsidR="003C4C07" w:rsidRPr="002A00C3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39CEB1" w14:textId="77777777" w:rsidR="003C4C07" w:rsidRPr="002D470E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2D470E">
              <w:rPr>
                <w:rFonts w:ascii="Calibri" w:hAnsi="Calibri" w:cs="Arial"/>
                <w:i/>
                <w:sz w:val="16"/>
                <w:szCs w:val="16"/>
                <w:lang w:val="en-US"/>
              </w:rPr>
              <w:t>6.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B4161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01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80159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E8AEBD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88468B9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89462B" w14:paraId="5B47DF55" w14:textId="77777777" w:rsidTr="00E86A59">
        <w:trPr>
          <w:gridBefore w:val="1"/>
          <w:wBefore w:w="11" w:type="dxa"/>
          <w:trHeight w:val="96"/>
        </w:trPr>
        <w:tc>
          <w:tcPr>
            <w:tcW w:w="948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</w:tcPr>
          <w:p w14:paraId="00D2B84E" w14:textId="77777777" w:rsidR="003C4C07" w:rsidRPr="002A00C3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528EE" w14:textId="77777777" w:rsidR="003C4C07" w:rsidRPr="002D470E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  <w:r w:rsidRPr="002D470E">
              <w:rPr>
                <w:rFonts w:ascii="Calibri" w:hAnsi="Calibri" w:cs="Arial"/>
                <w:i/>
                <w:sz w:val="16"/>
                <w:szCs w:val="16"/>
                <w:lang w:val="en-US"/>
              </w:rPr>
              <w:t>7.</w:t>
            </w:r>
          </w:p>
        </w:tc>
        <w:tc>
          <w:tcPr>
            <w:tcW w:w="99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00CD4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401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8E23D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sz w:val="16"/>
                <w:szCs w:val="16"/>
                <w:lang w:val="en-GB" w:eastAsia="en-GB"/>
              </w:rPr>
            </w:pPr>
          </w:p>
        </w:tc>
        <w:tc>
          <w:tcPr>
            <w:tcW w:w="1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BC2FB7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29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C7F50B5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896347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  <w:t>Total: …</w:t>
            </w:r>
          </w:p>
        </w:tc>
      </w:tr>
      <w:tr w:rsidR="003C4C07" w:rsidRPr="0089462B" w14:paraId="2A3B7949" w14:textId="77777777" w:rsidTr="00E86A59">
        <w:trPr>
          <w:gridBefore w:val="1"/>
          <w:wBefore w:w="11" w:type="dxa"/>
          <w:trHeight w:val="205"/>
        </w:trPr>
        <w:tc>
          <w:tcPr>
            <w:tcW w:w="10914" w:type="dxa"/>
            <w:gridSpan w:val="19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F4FA6D4" w14:textId="77777777" w:rsidR="003C4C0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Provisions applying if the student does not complete successfully some educational components: </w:t>
            </w:r>
          </w:p>
          <w:p w14:paraId="5DC002E2" w14:textId="77777777" w:rsidR="003C4C07" w:rsidRPr="002A00C3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hyperlink r:id="rId12" w:history="1">
              <w:r w:rsidR="003C4C07" w:rsidRPr="009D7977">
                <w:rPr>
                  <w:rStyle w:val="Hyperlink"/>
                  <w:rFonts w:ascii="Calibri" w:hAnsi="Calibri" w:cs="Calibri"/>
                  <w:sz w:val="16"/>
                  <w:szCs w:val="16"/>
                  <w:lang w:val="en-US"/>
                </w:rPr>
                <w:t>https://www.europa-uni.de/de/struktur/verwaltung/dezernat_2/amtliche_bekanntmachungen/gueltige-ordnungen/index.html</w:t>
              </w:r>
            </w:hyperlink>
          </w:p>
        </w:tc>
      </w:tr>
      <w:tr w:rsidR="003C4C07" w:rsidRPr="003C4C07" w14:paraId="7D82763F" w14:textId="77777777" w:rsidTr="00E86A59">
        <w:trPr>
          <w:trHeight w:val="83"/>
        </w:trPr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8AF8C" w14:textId="77777777" w:rsidR="00B57D80" w:rsidRPr="003C4C07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37961" w14:textId="77777777" w:rsidR="00B63727" w:rsidRPr="003C4C07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4712E" w14:textId="77777777" w:rsidR="00B57D80" w:rsidRPr="003C4C07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6BD9D" w14:textId="77777777" w:rsidR="00B57D80" w:rsidRPr="003C4C07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509F2" w14:textId="77777777" w:rsidR="00B57D80" w:rsidRPr="003C4C07" w:rsidRDefault="00B57D80" w:rsidP="000C35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B87EA" w14:textId="77777777" w:rsidR="00B57D80" w:rsidRPr="003C4C07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A17B6" w14:textId="77777777" w:rsidR="00B57D80" w:rsidRPr="003C4C07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val="en-GB" w:eastAsia="en-GB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EC9D20" w14:textId="77777777" w:rsidR="00B57D80" w:rsidRPr="003C4C07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549FC7" w14:textId="77777777" w:rsidR="00B57D80" w:rsidRPr="003C4C07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val="en-GB" w:eastAsia="en-GB"/>
              </w:rPr>
            </w:pPr>
          </w:p>
        </w:tc>
      </w:tr>
      <w:tr w:rsidR="00B57D80" w:rsidRPr="0089462B" w14:paraId="1AE69A66" w14:textId="77777777" w:rsidTr="00E86A59">
        <w:trPr>
          <w:trHeight w:val="1320"/>
        </w:trPr>
        <w:tc>
          <w:tcPr>
            <w:tcW w:w="10925" w:type="dxa"/>
            <w:gridSpan w:val="2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FF50BE" w14:textId="77777777" w:rsidR="0022098F" w:rsidRPr="00474762" w:rsidRDefault="0022098F" w:rsidP="00D656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</w:pPr>
            <w:r w:rsidRPr="00474762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lang w:val="en-GB" w:eastAsia="en-GB"/>
              </w:rPr>
              <w:t xml:space="preserve">Commitment </w:t>
            </w:r>
          </w:p>
          <w:p w14:paraId="2DC93442" w14:textId="77777777" w:rsidR="00B57D80" w:rsidRPr="002A00C3" w:rsidRDefault="00B57D80" w:rsidP="000463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By sig</w:t>
            </w:r>
            <w:r w:rsidR="0004639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ning this document, the student and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confirm that they approve the Learning Agreement and that they will comply with all the arran</w:t>
            </w:r>
            <w:r w:rsidR="00046396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gements agreed by both parties. 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commits to recognise all the credits</w:t>
            </w:r>
            <w:r w:rsidR="00FA0770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or equivalent units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gained at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for the successfully completed educational components and to count them towards the student'</w:t>
            </w:r>
            <w:r w:rsidR="00070724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s degree as described in Table </w:t>
            </w:r>
            <w:r w:rsidR="00421064" w:rsidRPr="00474762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B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. Any exceptions to this rule are documented in an annex of this Learning Agreement and agreed by all parties. The student will communicate to the </w:t>
            </w:r>
            <w:r w:rsidR="009F0C47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 xml:space="preserve"> any problems or changes regarding the </w:t>
            </w:r>
            <w:r w:rsidR="00D656FA"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stud</w:t>
            </w: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y programme, responsible persons and/or study period.</w:t>
            </w:r>
          </w:p>
        </w:tc>
      </w:tr>
      <w:tr w:rsidR="003C4C07" w:rsidRPr="002A00C3" w14:paraId="153B132B" w14:textId="77777777" w:rsidTr="00E86A59">
        <w:trPr>
          <w:trHeight w:val="178"/>
        </w:trPr>
        <w:tc>
          <w:tcPr>
            <w:tcW w:w="1979" w:type="dxa"/>
            <w:gridSpan w:val="5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BE0D67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25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514F3CB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280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FD9A89B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551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C2637CD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35" w:type="dxa"/>
            <w:gridSpan w:val="3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1375FC2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855" w:type="dxa"/>
            <w:gridSpan w:val="2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3461565E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3C4C07" w:rsidRPr="002A00C3" w14:paraId="669033B0" w14:textId="77777777" w:rsidTr="00E86A59">
        <w:trPr>
          <w:trHeight w:val="405"/>
        </w:trPr>
        <w:tc>
          <w:tcPr>
            <w:tcW w:w="1979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5B02E2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2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A5CA9" w14:textId="77777777" w:rsidR="003C4C07" w:rsidRPr="00357750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11A0F4" w14:textId="77777777" w:rsidR="003C4C07" w:rsidRPr="00357750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587725" w14:textId="77777777" w:rsidR="003C4C07" w:rsidRPr="00357750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 w:rsidRPr="00357750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DFC3B9" w14:textId="77777777" w:rsidR="003C4C07" w:rsidRPr="00D666D1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5645EA8" w14:textId="77777777" w:rsidR="003C4C07" w:rsidRPr="003C4C0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4C07" w:rsidRPr="0089462B" w14:paraId="16AF24B4" w14:textId="77777777" w:rsidTr="00E86A59">
        <w:trPr>
          <w:trHeight w:val="405"/>
        </w:trPr>
        <w:tc>
          <w:tcPr>
            <w:tcW w:w="1979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1BCCEA" w14:textId="77777777" w:rsidR="003C4C07" w:rsidRPr="002A00C3" w:rsidRDefault="003C4C07" w:rsidP="003C4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212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10F03" w14:textId="77777777" w:rsidR="003C4C07" w:rsidRPr="000C35AE" w:rsidRDefault="003C4C07" w:rsidP="003C4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hAnsi="Calibri"/>
                <w:i/>
                <w:sz w:val="16"/>
                <w:szCs w:val="16"/>
                <w:lang w:val="en-US"/>
              </w:rPr>
              <w:t>Nicole Klück</w:t>
            </w:r>
          </w:p>
        </w:tc>
        <w:tc>
          <w:tcPr>
            <w:tcW w:w="22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9D669" w14:textId="77777777" w:rsidR="003C4C07" w:rsidRPr="000C35AE" w:rsidRDefault="00A97781" w:rsidP="003C4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hyperlink r:id="rId13" w:history="1">
              <w:r w:rsidR="003C4C07" w:rsidRPr="00ED2607">
                <w:rPr>
                  <w:rStyle w:val="Hyperlink"/>
                  <w:rFonts w:ascii="Calibri" w:hAnsi="Calibri" w:cs="Arial"/>
                  <w:i/>
                  <w:sz w:val="15"/>
                  <w:szCs w:val="15"/>
                </w:rPr>
                <w:t>outgoing@europa-uni.de</w:t>
              </w:r>
            </w:hyperlink>
          </w:p>
        </w:tc>
        <w:tc>
          <w:tcPr>
            <w:tcW w:w="15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33856" w14:textId="77777777" w:rsidR="003C4C07" w:rsidRPr="000C35AE" w:rsidRDefault="003C4C07" w:rsidP="003C4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 w:rsidRPr="000C35AE">
              <w:rPr>
                <w:rFonts w:ascii="Calibri" w:hAnsi="Calibri"/>
                <w:i/>
                <w:sz w:val="16"/>
                <w:szCs w:val="16"/>
                <w:lang w:val="en-US"/>
              </w:rPr>
              <w:t>Departmental Coordinator</w:t>
            </w:r>
          </w:p>
        </w:tc>
        <w:tc>
          <w:tcPr>
            <w:tcW w:w="113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50BF2" w14:textId="77777777" w:rsidR="003C4C07" w:rsidRPr="00D666D1" w:rsidRDefault="003C4C07" w:rsidP="003C4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897E815" w14:textId="77777777" w:rsidR="003C4C07" w:rsidRPr="003C4C07" w:rsidRDefault="003C4C07" w:rsidP="003C4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581FD446" w14:textId="77777777" w:rsidR="00251929" w:rsidRDefault="00251929" w:rsidP="00251929">
      <w:pPr>
        <w:rPr>
          <w:b/>
          <w:lang w:val="en-GB"/>
        </w:rPr>
      </w:pPr>
      <w:r>
        <w:rPr>
          <w:b/>
          <w:lang w:val="en-GB"/>
        </w:rPr>
        <w:br w:type="page"/>
      </w:r>
    </w:p>
    <w:tbl>
      <w:tblPr>
        <w:tblW w:w="109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4"/>
        <w:gridCol w:w="1573"/>
        <w:gridCol w:w="1704"/>
        <w:gridCol w:w="1276"/>
        <w:gridCol w:w="1701"/>
        <w:gridCol w:w="850"/>
        <w:gridCol w:w="1358"/>
        <w:gridCol w:w="1479"/>
      </w:tblGrid>
      <w:tr w:rsidR="003C4C07" w:rsidRPr="002A00C3" w14:paraId="358D3035" w14:textId="77777777" w:rsidTr="00D75B99">
        <w:trPr>
          <w:trHeight w:val="237"/>
        </w:trPr>
        <w:tc>
          <w:tcPr>
            <w:tcW w:w="984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1F54D3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lastRenderedPageBreak/>
              <w:t>Student</w:t>
            </w:r>
          </w:p>
        </w:tc>
        <w:tc>
          <w:tcPr>
            <w:tcW w:w="157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50602DC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Last name(s)</w:t>
            </w:r>
          </w:p>
        </w:tc>
        <w:tc>
          <w:tcPr>
            <w:tcW w:w="170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2A89475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First name(s)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853FA82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 of birth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8BE3B4B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Nationality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4F5A5EE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Sex [M/F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/Undefined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]</w:t>
            </w:r>
          </w:p>
        </w:tc>
        <w:tc>
          <w:tcPr>
            <w:tcW w:w="135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EEB74B3" w14:textId="77777777" w:rsidR="003C4C07" w:rsidRPr="003C4C07" w:rsidRDefault="003C4C07" w:rsidP="003C4C0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l-PL" w:eastAsia="en-GB"/>
              </w:rPr>
            </w:pPr>
            <w:r w:rsidRPr="000C35A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pl-PL" w:eastAsia="en-GB"/>
              </w:rPr>
              <w:t xml:space="preserve">Study cycle </w:t>
            </w:r>
            <w:r>
              <w:rPr>
                <w:rFonts w:ascii="Calibri" w:hAnsi="Calibri" w:cs="Calibri"/>
                <w:b/>
                <w:bCs/>
                <w:spacing w:val="-2"/>
                <w:sz w:val="16"/>
                <w:szCs w:val="16"/>
                <w:lang w:val="pl-PL"/>
              </w:rPr>
              <w:t>(BA/MA/Doc)</w:t>
            </w:r>
          </w:p>
        </w:tc>
        <w:tc>
          <w:tcPr>
            <w:tcW w:w="1479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9E8DDAE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Field of education</w:t>
            </w:r>
          </w:p>
        </w:tc>
      </w:tr>
      <w:tr w:rsidR="003C4C07" w:rsidRPr="002A00C3" w14:paraId="008023F2" w14:textId="77777777" w:rsidTr="003C4C07">
        <w:trPr>
          <w:trHeight w:val="425"/>
        </w:trPr>
        <w:tc>
          <w:tcPr>
            <w:tcW w:w="984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47F2C7C" w14:textId="77777777" w:rsidR="003C4C07" w:rsidRPr="002A00C3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DA529D" w14:textId="77777777" w:rsidR="003C4C07" w:rsidRPr="00357834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00209" w14:textId="77777777" w:rsidR="003C4C07" w:rsidRPr="00357834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7B0B88" w14:textId="77777777" w:rsidR="003C4C07" w:rsidRPr="00357834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762857" w14:textId="77777777" w:rsidR="003C4C07" w:rsidRPr="00357834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65378" w14:textId="77777777" w:rsidR="003C4C07" w:rsidRPr="00357834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CEF79" w14:textId="77777777" w:rsidR="003C4C07" w:rsidRPr="00357834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2ABB65F" w14:textId="77777777" w:rsidR="003C4C07" w:rsidRPr="00357834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 w:rsidRPr="00357834">
              <w:rPr>
                <w:rFonts w:ascii="Calibri" w:hAnsi="Calibri" w:cs="Arial"/>
                <w:i/>
                <w:sz w:val="16"/>
                <w:szCs w:val="16"/>
              </w:rPr>
              <w:t>02 - Humanities</w:t>
            </w:r>
          </w:p>
        </w:tc>
      </w:tr>
    </w:tbl>
    <w:p w14:paraId="4EEFAEB0" w14:textId="77777777" w:rsidR="003C4C07" w:rsidRPr="003C4C07" w:rsidRDefault="003C4C07" w:rsidP="003C4C07">
      <w:pPr>
        <w:tabs>
          <w:tab w:val="left" w:pos="1935"/>
        </w:tabs>
        <w:spacing w:after="0"/>
        <w:jc w:val="center"/>
        <w:rPr>
          <w:b/>
          <w:sz w:val="8"/>
          <w:szCs w:val="8"/>
          <w:lang w:val="en-GB"/>
        </w:rPr>
      </w:pPr>
    </w:p>
    <w:p w14:paraId="5C0D837C" w14:textId="77777777" w:rsidR="00CA2F8A" w:rsidRDefault="00CA2F8A" w:rsidP="00CA2F8A">
      <w:pPr>
        <w:spacing w:after="0"/>
        <w:jc w:val="center"/>
        <w:rPr>
          <w:b/>
          <w:lang w:val="en-GB"/>
        </w:rPr>
      </w:pPr>
      <w:r w:rsidRPr="002A00C3">
        <w:rPr>
          <w:b/>
          <w:lang w:val="en-GB"/>
        </w:rPr>
        <w:t>During the Mobility</w:t>
      </w:r>
    </w:p>
    <w:p w14:paraId="0D7A006B" w14:textId="77777777" w:rsidR="00CA2F8A" w:rsidRPr="003C4C07" w:rsidRDefault="00CA2F8A" w:rsidP="00CA2F8A">
      <w:pPr>
        <w:spacing w:after="0"/>
        <w:jc w:val="center"/>
        <w:rPr>
          <w:sz w:val="8"/>
          <w:szCs w:val="8"/>
          <w:lang w:val="en-GB"/>
        </w:rPr>
      </w:pPr>
    </w:p>
    <w:tbl>
      <w:tblPr>
        <w:tblW w:w="109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"/>
        <w:gridCol w:w="991"/>
        <w:gridCol w:w="426"/>
        <w:gridCol w:w="722"/>
        <w:gridCol w:w="3086"/>
        <w:gridCol w:w="1440"/>
        <w:gridCol w:w="1440"/>
        <w:gridCol w:w="1534"/>
        <w:gridCol w:w="1275"/>
      </w:tblGrid>
      <w:tr w:rsidR="003C4C07" w:rsidRPr="0089462B" w14:paraId="4B540816" w14:textId="77777777" w:rsidTr="0024601C">
        <w:trPr>
          <w:trHeight w:val="516"/>
        </w:trPr>
        <w:tc>
          <w:tcPr>
            <w:tcW w:w="1002" w:type="dxa"/>
            <w:gridSpan w:val="2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6ED094" w14:textId="77777777" w:rsidR="003C4C07" w:rsidRPr="002A00C3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23" w:type="dxa"/>
            <w:gridSpan w:val="7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2449116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Exceptional changes to Table A</w:t>
            </w:r>
          </w:p>
          <w:p w14:paraId="7B7ED23A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(to be approved by e-mail or signature by the student, the responsible person in the Sending Institution and the responsible person in the Receiving Institution)</w:t>
            </w:r>
          </w:p>
        </w:tc>
      </w:tr>
      <w:tr w:rsidR="003C4C07" w:rsidRPr="0089462B" w14:paraId="13875A72" w14:textId="77777777" w:rsidTr="0024601C">
        <w:trPr>
          <w:trHeight w:val="677"/>
        </w:trPr>
        <w:tc>
          <w:tcPr>
            <w:tcW w:w="1002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C70822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A2</w:t>
            </w:r>
          </w:p>
          <w:p w14:paraId="7B8FFFE0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83A92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BD92A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Receiving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1034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55CC0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424FD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Reason for change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F5BE5AF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 credits (or equivalent)</w:t>
            </w:r>
          </w:p>
        </w:tc>
      </w:tr>
      <w:tr w:rsidR="003C4C07" w:rsidRPr="002A00C3" w14:paraId="10448035" w14:textId="77777777" w:rsidTr="0024601C">
        <w:trPr>
          <w:trHeight w:val="108"/>
        </w:trPr>
        <w:tc>
          <w:tcPr>
            <w:tcW w:w="1002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A58228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7F21F4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1.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A467D4A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125B9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0F9A1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186451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58402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55274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526177F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16023A6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2A00C3" w14:paraId="5FA2174C" w14:textId="77777777" w:rsidTr="0024601C">
        <w:trPr>
          <w:trHeight w:val="181"/>
        </w:trPr>
        <w:tc>
          <w:tcPr>
            <w:tcW w:w="1002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EF7301F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FDD7F2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2.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25214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3AA12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06874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11909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403E8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140457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6A5FC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A5A920E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2A00C3" w14:paraId="1FD21DA3" w14:textId="77777777" w:rsidTr="0024601C">
        <w:trPr>
          <w:trHeight w:val="181"/>
        </w:trPr>
        <w:tc>
          <w:tcPr>
            <w:tcW w:w="1002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864B43F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63B577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3.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59B9A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9F4913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3277A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102524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CE81C3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146161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54D4DB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176A62E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2A00C3" w14:paraId="3E57013B" w14:textId="77777777" w:rsidTr="0024601C">
        <w:trPr>
          <w:trHeight w:val="181"/>
        </w:trPr>
        <w:tc>
          <w:tcPr>
            <w:tcW w:w="1002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AC7B168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EDCFA7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4.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41095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D18F2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2B648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15897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7D519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83932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72454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1C99B48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2A00C3" w14:paraId="53312584" w14:textId="77777777" w:rsidTr="0024601C">
        <w:trPr>
          <w:trHeight w:val="181"/>
        </w:trPr>
        <w:tc>
          <w:tcPr>
            <w:tcW w:w="1002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AD719BD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033151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5.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87B91C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521FE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5D74E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2919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A1907F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105277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124B6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05A4C61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2A00C3" w14:paraId="19A10E9D" w14:textId="77777777" w:rsidTr="0024601C">
        <w:trPr>
          <w:trHeight w:val="181"/>
        </w:trPr>
        <w:tc>
          <w:tcPr>
            <w:tcW w:w="1002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F791198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2A4C97E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6.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28F04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52E52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EF484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2030793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75CB9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2110077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CE6D9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DF0CACD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2A00C3" w14:paraId="05DBF9EF" w14:textId="77777777" w:rsidTr="0024601C">
        <w:trPr>
          <w:trHeight w:val="181"/>
        </w:trPr>
        <w:tc>
          <w:tcPr>
            <w:tcW w:w="1002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2BA657D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D45F0D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7.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F4C1E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27DEF0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04DF6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55544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BE015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35002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30806F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7BC176F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2A00C3" w14:paraId="704BF0FF" w14:textId="77777777" w:rsidTr="0024601C">
        <w:trPr>
          <w:trHeight w:val="181"/>
        </w:trPr>
        <w:tc>
          <w:tcPr>
            <w:tcW w:w="1002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30FFBFF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77434BFC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8.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C70764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73897A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DFACA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18394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AFFAE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51707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5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6FB06B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BCFDC86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24601C" w:rsidRPr="0089462B" w14:paraId="48FE9CFB" w14:textId="77777777" w:rsidTr="0024601C">
        <w:trPr>
          <w:gridBefore w:val="1"/>
          <w:wBefore w:w="11" w:type="dxa"/>
          <w:trHeight w:val="174"/>
        </w:trPr>
        <w:tc>
          <w:tcPr>
            <w:tcW w:w="10914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C62E52D" w14:textId="54D0AC32" w:rsidR="0024601C" w:rsidRPr="000C35AE" w:rsidRDefault="0024601C" w:rsidP="002460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9D7977"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>!!! Please attach course description</w:t>
            </w:r>
            <w:r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>(s)</w:t>
            </w:r>
            <w:r w:rsidRPr="009D7977"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 xml:space="preserve"> </w:t>
            </w:r>
            <w:r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>for</w:t>
            </w:r>
            <w:r w:rsidRPr="009D7977"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 xml:space="preserve"> </w:t>
            </w:r>
            <w:r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 xml:space="preserve">the </w:t>
            </w:r>
            <w:r w:rsidRPr="009D7977"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 xml:space="preserve">above </w:t>
            </w:r>
            <w:r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 xml:space="preserve">courses at the end of </w:t>
            </w:r>
            <w:r w:rsidRPr="009D7977">
              <w:rPr>
                <w:rFonts w:ascii="Calibri" w:hAnsi="Calibri" w:cs="Arial"/>
                <w:b/>
                <w:sz w:val="18"/>
                <w:szCs w:val="18"/>
                <w:highlight w:val="yellow"/>
                <w:lang w:val="en-US"/>
              </w:rPr>
              <w:t>this Learning Agreement !!!</w:t>
            </w:r>
          </w:p>
        </w:tc>
      </w:tr>
    </w:tbl>
    <w:p w14:paraId="2C694B44" w14:textId="77777777" w:rsidR="003C4C07" w:rsidRPr="004A5061" w:rsidRDefault="003C4C07" w:rsidP="0024601C">
      <w:pPr>
        <w:tabs>
          <w:tab w:val="left" w:pos="10635"/>
        </w:tabs>
        <w:spacing w:after="0"/>
        <w:rPr>
          <w:sz w:val="16"/>
          <w:szCs w:val="16"/>
          <w:lang w:val="en-GB"/>
        </w:rPr>
      </w:pPr>
    </w:p>
    <w:tbl>
      <w:tblPr>
        <w:tblW w:w="109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39"/>
        <w:gridCol w:w="696"/>
        <w:gridCol w:w="3112"/>
        <w:gridCol w:w="1440"/>
        <w:gridCol w:w="1440"/>
        <w:gridCol w:w="2809"/>
      </w:tblGrid>
      <w:tr w:rsidR="003C4C07" w:rsidRPr="0089462B" w14:paraId="35387DB7" w14:textId="77777777" w:rsidTr="0024601C">
        <w:trPr>
          <w:trHeight w:val="532"/>
        </w:trPr>
        <w:tc>
          <w:tcPr>
            <w:tcW w:w="989" w:type="dxa"/>
            <w:tcBorders>
              <w:top w:val="double" w:sz="6" w:space="0" w:color="000000"/>
              <w:left w:val="double" w:sz="6" w:space="0" w:color="auto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E794771" w14:textId="77777777" w:rsidR="003C4C07" w:rsidRPr="002A00C3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36" w:type="dxa"/>
            <w:gridSpan w:val="6"/>
            <w:tcBorders>
              <w:top w:val="double" w:sz="6" w:space="0" w:color="000000"/>
              <w:left w:val="nil"/>
              <w:bottom w:val="single" w:sz="8" w:space="0" w:color="auto"/>
              <w:right w:val="doub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6DB6AEC9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>Exceptional changes to Table B (if applicable)</w:t>
            </w:r>
          </w:p>
          <w:p w14:paraId="145C5513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(to be approved by e-mail or signature by the student and the responsible person in the Sending Institution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3C4C07" w:rsidRPr="0089462B" w14:paraId="10554C0D" w14:textId="77777777" w:rsidTr="0024601C">
        <w:trPr>
          <w:trHeight w:val="773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33B97B7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Table B2</w:t>
            </w:r>
          </w:p>
          <w:p w14:paraId="30383733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During the mobility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A72B2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Component code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(if any)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F0854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Component title at the</w:t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 xml:space="preserve">(as indicated in the course catalogue)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F6D7C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Deleted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80843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Added component</w:t>
            </w: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br/>
            </w:r>
            <w:r w:rsidRPr="002A00C3">
              <w:rPr>
                <w:rFonts w:ascii="Calibri" w:eastAsia="Times New Roman" w:hAnsi="Calibri" w:cs="Times New Roman"/>
                <w:bCs/>
                <w:color w:val="000000"/>
                <w:sz w:val="16"/>
                <w:szCs w:val="16"/>
                <w:lang w:val="en-GB" w:eastAsia="en-GB"/>
              </w:rPr>
              <w:t>[tick if applicable]</w:t>
            </w:r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471C07E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  <w:p w14:paraId="0AF26690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Number of ECTS credits (or equivalent)</w:t>
            </w:r>
          </w:p>
        </w:tc>
      </w:tr>
      <w:tr w:rsidR="003C4C07" w:rsidRPr="002A00C3" w14:paraId="1E28569E" w14:textId="77777777" w:rsidTr="0024601C">
        <w:trPr>
          <w:trHeight w:val="101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35348DE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F44B1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1.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AFE2F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640A4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ABF2C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201136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4F4E5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1929080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2773BD0D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2A00C3" w14:paraId="027B6883" w14:textId="77777777" w:rsidTr="0024601C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C8FBC66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3B5619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2.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2A3AB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DC5DE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CA66C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9851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94FBB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8814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754923F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2A00C3" w14:paraId="4543C119" w14:textId="77777777" w:rsidTr="0024601C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365132D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9D77EB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3.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E69A9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83278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4D04D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50918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80859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131337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A54E0E0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2A00C3" w14:paraId="2745CB4F" w14:textId="77777777" w:rsidTr="0024601C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353C01C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EFDDED1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4.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9E04C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EC4CA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0328E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132704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03BC5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101769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971A14C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2A00C3" w14:paraId="257ABE80" w14:textId="77777777" w:rsidTr="0024601C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B95625A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EAE990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5.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0F3579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315AF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3B349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42045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61FA1F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122598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7C541D1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2A00C3" w14:paraId="065BD748" w14:textId="77777777" w:rsidTr="0024601C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0EB0A97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0237BF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6.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15BA6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C5D129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5F447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186917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90E4D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205581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B9676E3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2A00C3" w14:paraId="4B6ED59F" w14:textId="77777777" w:rsidTr="0024601C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C5E9F87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1AC4A1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7.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F60C03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7996C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57EE7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1561284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E24660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48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5CB29E46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  <w:tr w:rsidR="003C4C07" w:rsidRPr="002A00C3" w14:paraId="636490AF" w14:textId="77777777" w:rsidTr="0024601C">
        <w:trPr>
          <w:trHeight w:val="175"/>
        </w:trPr>
        <w:tc>
          <w:tcPr>
            <w:tcW w:w="989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60607B4" w14:textId="77777777" w:rsidR="003C4C07" w:rsidRPr="00F42FD9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</w:tcPr>
          <w:p w14:paraId="60628783" w14:textId="77777777" w:rsidR="003C4C07" w:rsidRPr="0012499D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i/>
                <w:sz w:val="16"/>
                <w:szCs w:val="16"/>
                <w:lang w:val="en-GB" w:eastAsia="en-GB"/>
              </w:rPr>
            </w:pPr>
            <w:r w:rsidRPr="0012499D">
              <w:rPr>
                <w:rFonts w:ascii="Calibri" w:hAnsi="Calibri" w:cs="Arial"/>
                <w:i/>
                <w:sz w:val="16"/>
                <w:szCs w:val="16"/>
                <w:lang w:val="en-US"/>
              </w:rPr>
              <w:t>8.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5A7FF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AC1B1" w14:textId="77777777" w:rsidR="003C4C07" w:rsidRPr="00896347" w:rsidRDefault="003C4C07" w:rsidP="00D75B99">
            <w:pPr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59E41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105053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526AA" w14:textId="77777777" w:rsidR="003C4C07" w:rsidRPr="00896347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sz w:val="12"/>
                  <w:szCs w:val="16"/>
                  <w:lang w:val="en-GB" w:eastAsia="en-GB"/>
                </w:rPr>
                <w:id w:val="-97729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4C07" w:rsidRPr="00896347">
                  <w:rPr>
                    <w:rFonts w:ascii="MS Gothic" w:eastAsia="MS Gothic" w:hAnsi="MS Gothic" w:cs="Times New Roman" w:hint="eastAsia"/>
                    <w:iCs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2809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E1915C2" w14:textId="77777777" w:rsidR="003C4C07" w:rsidRPr="0089634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val="en-GB" w:eastAsia="en-GB"/>
              </w:rPr>
            </w:pPr>
          </w:p>
        </w:tc>
      </w:tr>
    </w:tbl>
    <w:p w14:paraId="2FB85F4F" w14:textId="77777777" w:rsidR="00484888" w:rsidRPr="00F60640" w:rsidRDefault="00484888" w:rsidP="00F60640">
      <w:pPr>
        <w:tabs>
          <w:tab w:val="left" w:pos="7500"/>
        </w:tabs>
        <w:spacing w:after="0"/>
        <w:jc w:val="center"/>
        <w:rPr>
          <w:sz w:val="16"/>
          <w:szCs w:val="16"/>
        </w:rPr>
      </w:pPr>
    </w:p>
    <w:tbl>
      <w:tblPr>
        <w:tblW w:w="109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03"/>
        <w:gridCol w:w="2150"/>
        <w:gridCol w:w="2307"/>
        <w:gridCol w:w="1570"/>
        <w:gridCol w:w="1149"/>
        <w:gridCol w:w="1746"/>
      </w:tblGrid>
      <w:tr w:rsidR="003C4C07" w:rsidRPr="002A00C3" w14:paraId="18C605C4" w14:textId="77777777" w:rsidTr="00E86A59">
        <w:trPr>
          <w:trHeight w:val="178"/>
        </w:trPr>
        <w:tc>
          <w:tcPr>
            <w:tcW w:w="200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F2D206F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Commitment</w:t>
            </w:r>
          </w:p>
        </w:tc>
        <w:tc>
          <w:tcPr>
            <w:tcW w:w="215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1421ECA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Name</w:t>
            </w:r>
          </w:p>
        </w:tc>
        <w:tc>
          <w:tcPr>
            <w:tcW w:w="2307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0A3E468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Email</w:t>
            </w:r>
          </w:p>
        </w:tc>
        <w:tc>
          <w:tcPr>
            <w:tcW w:w="157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A7E2607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Position</w:t>
            </w:r>
          </w:p>
        </w:tc>
        <w:tc>
          <w:tcPr>
            <w:tcW w:w="1149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4858F84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1746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42DFA4E7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3C4C07" w:rsidRPr="002A00C3" w14:paraId="048DAFB7" w14:textId="77777777" w:rsidTr="00E86A59">
        <w:trPr>
          <w:trHeight w:val="405"/>
        </w:trPr>
        <w:tc>
          <w:tcPr>
            <w:tcW w:w="20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D7ED7E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EEAF2" w14:textId="77777777" w:rsidR="003C4C07" w:rsidRPr="00357750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highlight w:val="lightGray"/>
                <w:lang w:val="en-GB" w:eastAsia="en-GB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C47F63E" w14:textId="77777777" w:rsidR="003C4C07" w:rsidRPr="00357750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BE886E" w14:textId="77777777" w:rsidR="003C4C07" w:rsidRPr="00357750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 w:rsidRPr="00357750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  <w:t>Student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4D0FB" w14:textId="77777777" w:rsidR="003C4C07" w:rsidRPr="00D666D1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152121D" w14:textId="77777777" w:rsidR="003C4C07" w:rsidRPr="003C4C0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3C4C07" w:rsidRPr="0089462B" w14:paraId="79591946" w14:textId="77777777" w:rsidTr="00E86A59">
        <w:trPr>
          <w:trHeight w:val="405"/>
        </w:trPr>
        <w:tc>
          <w:tcPr>
            <w:tcW w:w="20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9AB667" w14:textId="77777777" w:rsidR="003C4C07" w:rsidRPr="002A00C3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Responsible person at the</w:t>
            </w:r>
            <w:r w:rsidRPr="002A00C3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2A00C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Sending Institution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46CBA" w14:textId="77777777" w:rsidR="003C4C07" w:rsidRPr="000C35AE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hAnsi="Calibri"/>
                <w:i/>
                <w:sz w:val="16"/>
                <w:szCs w:val="16"/>
                <w:lang w:val="en-US"/>
              </w:rPr>
              <w:t>Nicole Klück</w:t>
            </w:r>
          </w:p>
        </w:tc>
        <w:tc>
          <w:tcPr>
            <w:tcW w:w="230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BF735" w14:textId="77777777" w:rsidR="003C4C07" w:rsidRPr="000C35AE" w:rsidRDefault="00A97781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hyperlink r:id="rId14" w:history="1">
              <w:r w:rsidR="003C4C07" w:rsidRPr="00ED2607">
                <w:rPr>
                  <w:rStyle w:val="Hyperlink"/>
                  <w:rFonts w:ascii="Calibri" w:hAnsi="Calibri" w:cs="Arial"/>
                  <w:i/>
                  <w:sz w:val="15"/>
                  <w:szCs w:val="15"/>
                </w:rPr>
                <w:t>outgoing@europa-uni.de</w:t>
              </w:r>
            </w:hyperlink>
          </w:p>
        </w:tc>
        <w:tc>
          <w:tcPr>
            <w:tcW w:w="15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78BB7" w14:textId="77777777" w:rsidR="003C4C07" w:rsidRPr="000C35AE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  <w:r w:rsidRPr="000C35AE">
              <w:rPr>
                <w:rFonts w:ascii="Calibri" w:hAnsi="Calibri"/>
                <w:i/>
                <w:sz w:val="16"/>
                <w:szCs w:val="16"/>
                <w:lang w:val="en-US"/>
              </w:rPr>
              <w:t>Departmental Coordinator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7AEB1" w14:textId="77777777" w:rsidR="003C4C07" w:rsidRPr="00D666D1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3E59384" w14:textId="77777777" w:rsidR="003C4C07" w:rsidRPr="003C4C07" w:rsidRDefault="003C4C07" w:rsidP="00D75B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6A2B88F7" w14:textId="77777777" w:rsidR="00675D0E" w:rsidRDefault="00675D0E" w:rsidP="00CA2F8A">
      <w:pPr>
        <w:spacing w:after="0"/>
      </w:pPr>
    </w:p>
    <w:p w14:paraId="2332535C" w14:textId="77777777" w:rsidR="00F60640" w:rsidRDefault="00F60640" w:rsidP="00CA2F8A">
      <w:pPr>
        <w:spacing w:after="0"/>
      </w:pPr>
    </w:p>
    <w:p w14:paraId="5CB4ABEA" w14:textId="77777777" w:rsidR="00F60640" w:rsidRDefault="00F60640" w:rsidP="00CA2F8A">
      <w:pPr>
        <w:spacing w:after="0"/>
      </w:pPr>
    </w:p>
    <w:p w14:paraId="57DD5FB1" w14:textId="518AEEE1" w:rsidR="00376D43" w:rsidRDefault="00376D43" w:rsidP="00376D43">
      <w:pPr>
        <w:spacing w:after="0"/>
        <w:ind w:left="426"/>
        <w:rPr>
          <w:sz w:val="18"/>
          <w:szCs w:val="18"/>
        </w:rPr>
      </w:pPr>
      <w:r w:rsidRPr="009C7E3B">
        <w:rPr>
          <w:rFonts w:cstheme="minorHAnsi"/>
          <w:b/>
          <w:color w:val="003CB4"/>
          <w:sz w:val="28"/>
          <w:szCs w:val="28"/>
          <w:lang w:val="fr-FR"/>
        </w:rPr>
        <w:t>*</w:t>
      </w:r>
      <w:r>
        <w:rPr>
          <w:sz w:val="18"/>
          <w:szCs w:val="18"/>
        </w:rPr>
        <w:t xml:space="preserve"> </w:t>
      </w:r>
      <w:r w:rsidRPr="00AF6D0B">
        <w:rPr>
          <w:sz w:val="18"/>
          <w:szCs w:val="18"/>
        </w:rPr>
        <w:t>Please find the Guidelines on how to use the Learning Agreement for Studies here</w:t>
      </w:r>
      <w:r>
        <w:rPr>
          <w:sz w:val="18"/>
          <w:szCs w:val="18"/>
        </w:rPr>
        <w:t xml:space="preserve"> </w:t>
      </w:r>
      <w:hyperlink r:id="rId15" w:history="1">
        <w:r w:rsidRPr="00747EA9">
          <w:rPr>
            <w:rStyle w:val="Hyperlink"/>
            <w:sz w:val="18"/>
            <w:szCs w:val="18"/>
          </w:rPr>
          <w:t>in English</w:t>
        </w:r>
      </w:hyperlink>
      <w:r w:rsidRPr="00AF6D0B">
        <w:rPr>
          <w:sz w:val="18"/>
          <w:szCs w:val="18"/>
        </w:rPr>
        <w:t>.</w:t>
      </w:r>
    </w:p>
    <w:p w14:paraId="3676EA96" w14:textId="4CA822CB" w:rsidR="00376D43" w:rsidRPr="0080647B" w:rsidRDefault="00376D43" w:rsidP="00376D43">
      <w:pPr>
        <w:spacing w:after="0"/>
        <w:ind w:left="426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97781">
        <w:rPr>
          <w:sz w:val="18"/>
          <w:szCs w:val="18"/>
        </w:rPr>
        <w:t xml:space="preserve"> </w:t>
      </w:r>
      <w:bookmarkStart w:id="0" w:name="_GoBack"/>
      <w:bookmarkEnd w:id="0"/>
      <w:r>
        <w:rPr>
          <w:sz w:val="18"/>
          <w:szCs w:val="18"/>
        </w:rPr>
        <w:t xml:space="preserve">  </w:t>
      </w:r>
      <w:r w:rsidRPr="00AF6D0B">
        <w:rPr>
          <w:sz w:val="18"/>
          <w:szCs w:val="18"/>
        </w:rPr>
        <w:t>Video tutori</w:t>
      </w:r>
      <w:r>
        <w:rPr>
          <w:sz w:val="18"/>
          <w:szCs w:val="18"/>
        </w:rPr>
        <w:t xml:space="preserve">als for Viadrina students at the </w:t>
      </w:r>
      <w:hyperlink r:id="rId16" w:history="1">
        <w:r w:rsidRPr="0080647B">
          <w:rPr>
            <w:rStyle w:val="Hyperlink"/>
            <w:sz w:val="18"/>
            <w:szCs w:val="18"/>
          </w:rPr>
          <w:t>Faculty of Buisness Administration and Economics</w:t>
        </w:r>
      </w:hyperlink>
      <w:r w:rsidRPr="0080647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&amp; </w:t>
      </w:r>
      <w:hyperlink r:id="rId17" w:history="1">
        <w:r w:rsidRPr="0080647B">
          <w:rPr>
            <w:rStyle w:val="Hyperlink"/>
            <w:sz w:val="18"/>
            <w:szCs w:val="18"/>
          </w:rPr>
          <w:t>Faculty of Social and Cultural Studies</w:t>
        </w:r>
      </w:hyperlink>
      <w:r w:rsidRPr="0080647B">
        <w:rPr>
          <w:sz w:val="18"/>
          <w:szCs w:val="18"/>
        </w:rPr>
        <w:t xml:space="preserve"> </w:t>
      </w:r>
    </w:p>
    <w:p w14:paraId="5AB24CC2" w14:textId="73484473" w:rsidR="00725AA3" w:rsidRPr="009C7E3B" w:rsidRDefault="00725AA3" w:rsidP="00725AA3">
      <w:pPr>
        <w:spacing w:after="0"/>
        <w:ind w:left="426"/>
        <w:rPr>
          <w:sz w:val="18"/>
          <w:szCs w:val="18"/>
        </w:rPr>
      </w:pPr>
    </w:p>
    <w:p w14:paraId="0537A4CB" w14:textId="77777777" w:rsidR="00AF1025" w:rsidRPr="00463A9C" w:rsidRDefault="00AF1025" w:rsidP="00AF1025">
      <w:pPr>
        <w:tabs>
          <w:tab w:val="left" w:pos="10635"/>
        </w:tabs>
        <w:spacing w:after="0"/>
        <w:ind w:left="426"/>
        <w:rPr>
          <w:rFonts w:cstheme="minorHAnsi"/>
        </w:rPr>
      </w:pPr>
    </w:p>
    <w:p w14:paraId="42B9ABF4" w14:textId="77777777" w:rsidR="00F60640" w:rsidRDefault="00F60640" w:rsidP="00AF1025">
      <w:pPr>
        <w:tabs>
          <w:tab w:val="left" w:pos="10635"/>
        </w:tabs>
        <w:spacing w:after="0"/>
        <w:ind w:left="426"/>
        <w:rPr>
          <w:rFonts w:cstheme="minorHAnsi"/>
          <w:sz w:val="20"/>
          <w:szCs w:val="20"/>
        </w:rPr>
      </w:pPr>
    </w:p>
    <w:p w14:paraId="63BDC709" w14:textId="77777777" w:rsidR="00376D43" w:rsidRPr="00463A9C" w:rsidRDefault="00376D43" w:rsidP="00AF1025">
      <w:pPr>
        <w:tabs>
          <w:tab w:val="left" w:pos="10635"/>
        </w:tabs>
        <w:spacing w:after="0"/>
        <w:ind w:left="426"/>
        <w:rPr>
          <w:rFonts w:cstheme="minorHAnsi"/>
          <w:sz w:val="20"/>
          <w:szCs w:val="20"/>
        </w:rPr>
      </w:pPr>
    </w:p>
    <w:p w14:paraId="68068FEC" w14:textId="77777777" w:rsidR="00F60640" w:rsidRPr="00463A9C" w:rsidRDefault="00F60640" w:rsidP="00AF1025">
      <w:pPr>
        <w:tabs>
          <w:tab w:val="left" w:pos="10635"/>
        </w:tabs>
        <w:spacing w:after="0"/>
        <w:ind w:left="426"/>
        <w:rPr>
          <w:rFonts w:cstheme="minorHAnsi"/>
          <w:sz w:val="20"/>
          <w:szCs w:val="20"/>
        </w:rPr>
      </w:pPr>
    </w:p>
    <w:tbl>
      <w:tblPr>
        <w:tblW w:w="109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0925"/>
      </w:tblGrid>
      <w:tr w:rsidR="00046396" w:rsidRPr="0089462B" w14:paraId="6E09F28A" w14:textId="77777777" w:rsidTr="000070AA">
        <w:trPr>
          <w:trHeight w:val="763"/>
        </w:trPr>
        <w:tc>
          <w:tcPr>
            <w:tcW w:w="1092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ECC3A3B" w14:textId="77777777" w:rsidR="00046396" w:rsidRPr="00463A9C" w:rsidRDefault="00046396" w:rsidP="000070A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</w:p>
          <w:p w14:paraId="5BE2E00B" w14:textId="77777777" w:rsidR="00046396" w:rsidRPr="00463A9C" w:rsidRDefault="00046396" w:rsidP="000070AA">
            <w:pPr>
              <w:spacing w:after="0" w:line="240" w:lineRule="auto"/>
              <w:jc w:val="center"/>
              <w:rPr>
                <w:rFonts w:cstheme="minorHAnsi"/>
                <w:b/>
                <w:sz w:val="19"/>
                <w:szCs w:val="19"/>
                <w:highlight w:val="yellow"/>
              </w:rPr>
            </w:pPr>
          </w:p>
          <w:p w14:paraId="29B9F471" w14:textId="77777777" w:rsidR="00046396" w:rsidRPr="00CA2F8A" w:rsidRDefault="00046396" w:rsidP="000070AA">
            <w:pPr>
              <w:spacing w:after="0" w:line="240" w:lineRule="auto"/>
              <w:jc w:val="center"/>
              <w:rPr>
                <w:rFonts w:cstheme="minorHAnsi"/>
                <w:b/>
                <w:sz w:val="19"/>
                <w:szCs w:val="19"/>
                <w:lang w:val="en-GB"/>
              </w:rPr>
            </w:pPr>
            <w:r w:rsidRPr="00CA2F8A">
              <w:rPr>
                <w:rFonts w:cstheme="minorHAnsi"/>
                <w:b/>
                <w:sz w:val="19"/>
                <w:szCs w:val="19"/>
                <w:highlight w:val="yellow"/>
                <w:lang w:val="en-GB"/>
              </w:rPr>
              <w:t>Please attach at the next page(s) the course description(s) for each course indicated in table A and each added course in table A2!</w:t>
            </w:r>
          </w:p>
          <w:p w14:paraId="5DE362D9" w14:textId="77777777" w:rsidR="00046396" w:rsidRDefault="00046396" w:rsidP="000070A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  <w:p w14:paraId="775409D4" w14:textId="77777777" w:rsidR="00046396" w:rsidRPr="000C35AE" w:rsidRDefault="00046396" w:rsidP="000070A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14:paraId="0EAA80F6" w14:textId="77777777" w:rsidR="00046396" w:rsidRPr="00484888" w:rsidRDefault="00046396" w:rsidP="00046396">
      <w:pPr>
        <w:spacing w:before="120" w:after="120"/>
        <w:ind w:left="284"/>
        <w:jc w:val="both"/>
        <w:rPr>
          <w:rFonts w:cstheme="minorHAnsi"/>
          <w:sz w:val="20"/>
          <w:szCs w:val="20"/>
        </w:rPr>
      </w:pPr>
    </w:p>
    <w:sectPr w:rsidR="00046396" w:rsidRPr="00484888" w:rsidSect="009F030A">
      <w:headerReference w:type="default" r:id="rId18"/>
      <w:footerReference w:type="default" r:id="rId19"/>
      <w:headerReference w:type="first" r:id="rId20"/>
      <w:endnotePr>
        <w:numFmt w:val="decimal"/>
      </w:endnotePr>
      <w:type w:val="continuous"/>
      <w:pgSz w:w="11906" w:h="16838"/>
      <w:pgMar w:top="1418" w:right="424" w:bottom="0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7C19F" w14:textId="77777777" w:rsidR="002D42C5" w:rsidRDefault="002D42C5" w:rsidP="00261299">
      <w:pPr>
        <w:spacing w:after="0" w:line="240" w:lineRule="auto"/>
      </w:pPr>
      <w:r>
        <w:separator/>
      </w:r>
    </w:p>
  </w:endnote>
  <w:endnote w:type="continuationSeparator" w:id="0">
    <w:p w14:paraId="63760FA2" w14:textId="77777777" w:rsidR="002D42C5" w:rsidRDefault="002D42C5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485AC9" w14:textId="77777777" w:rsidR="00774BD5" w:rsidRPr="000C35AE" w:rsidRDefault="00774BD5">
        <w:pPr>
          <w:pStyle w:val="Fuzeile"/>
          <w:jc w:val="center"/>
          <w:rPr>
            <w:sz w:val="16"/>
            <w:szCs w:val="16"/>
          </w:rPr>
        </w:pPr>
        <w:r w:rsidRPr="000C35AE">
          <w:rPr>
            <w:sz w:val="16"/>
            <w:szCs w:val="16"/>
          </w:rPr>
          <w:fldChar w:fldCharType="begin"/>
        </w:r>
        <w:r w:rsidRPr="000C35AE">
          <w:rPr>
            <w:sz w:val="16"/>
            <w:szCs w:val="16"/>
          </w:rPr>
          <w:instrText xml:space="preserve"> PAGE   \* MERGEFORMAT </w:instrText>
        </w:r>
        <w:r w:rsidRPr="000C35AE">
          <w:rPr>
            <w:sz w:val="16"/>
            <w:szCs w:val="16"/>
          </w:rPr>
          <w:fldChar w:fldCharType="separate"/>
        </w:r>
        <w:r w:rsidR="00A97781">
          <w:rPr>
            <w:noProof/>
            <w:sz w:val="16"/>
            <w:szCs w:val="16"/>
          </w:rPr>
          <w:t>1</w:t>
        </w:r>
        <w:r w:rsidRPr="000C35AE">
          <w:rPr>
            <w:noProof/>
            <w:sz w:val="16"/>
            <w:szCs w:val="16"/>
          </w:rPr>
          <w:fldChar w:fldCharType="end"/>
        </w:r>
      </w:p>
    </w:sdtContent>
  </w:sdt>
  <w:p w14:paraId="65CF79A1" w14:textId="77777777" w:rsidR="00774BD5" w:rsidRDefault="00774BD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0DC41" w14:textId="77777777" w:rsidR="002D42C5" w:rsidRDefault="002D42C5" w:rsidP="00261299">
      <w:pPr>
        <w:spacing w:after="0" w:line="240" w:lineRule="auto"/>
      </w:pPr>
      <w:r>
        <w:separator/>
      </w:r>
    </w:p>
  </w:footnote>
  <w:footnote w:type="continuationSeparator" w:id="0">
    <w:p w14:paraId="58D4663A" w14:textId="77777777" w:rsidR="002D42C5" w:rsidRDefault="002D42C5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7C856" w14:textId="77777777" w:rsidR="00774BD5" w:rsidRDefault="00CA2F8A" w:rsidP="00784E7F">
    <w:pPr>
      <w:pStyle w:val="Kopfzeile"/>
      <w:jc w:val="center"/>
    </w:pPr>
    <w:r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F2CFD25" wp14:editId="0BF85241">
              <wp:simplePos x="0" y="0"/>
              <wp:positionH relativeFrom="column">
                <wp:posOffset>1090930</wp:posOffset>
              </wp:positionH>
              <wp:positionV relativeFrom="paragraph">
                <wp:posOffset>-93345</wp:posOffset>
              </wp:positionV>
              <wp:extent cx="4267200" cy="603885"/>
              <wp:effectExtent l="0" t="0" r="0" b="57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60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0A307" w14:textId="77777777" w:rsidR="003C4C07" w:rsidRDefault="00474762" w:rsidP="00CA2F8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</w:pP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Higher Education</w:t>
                          </w:r>
                          <w:r w:rsidR="00CA2F8A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 </w:t>
                          </w:r>
                          <w:r w:rsidRPr="00474762" w:rsidDel="00DC1B56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Learning Agree</w:t>
                          </w:r>
                          <w:r w:rsidR="00CA2F8A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>ment</w:t>
                          </w:r>
                          <w:r w:rsidR="003C4C07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en-GB"/>
                            </w:rPr>
                            <w:t xml:space="preserve"> for</w:t>
                          </w:r>
                        </w:p>
                        <w:p w14:paraId="6541EF7C" w14:textId="546377BC" w:rsidR="00474762" w:rsidRPr="006D1D0C" w:rsidRDefault="001C6DE2" w:rsidP="006D1D0C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center"/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fr-FR"/>
                            </w:rPr>
                          </w:pPr>
                          <w:r w:rsidRPr="009C7E3B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fr-FR"/>
                            </w:rPr>
                            <w:t>NON-EU Universities</w:t>
                          </w:r>
                          <w:r w:rsidR="009C7E3B" w:rsidRPr="009C7E3B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fr-FR"/>
                            </w:rPr>
                            <w:t xml:space="preserve"> for Studies 20_ _</w:t>
                          </w:r>
                          <w:r w:rsidR="003C4C07" w:rsidRPr="009C7E3B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fr-FR"/>
                            </w:rPr>
                            <w:t>/2</w:t>
                          </w:r>
                          <w:r w:rsidR="009C7E3B" w:rsidRPr="009C7E3B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fr-FR"/>
                            </w:rPr>
                            <w:t>_</w:t>
                          </w:r>
                          <w:r w:rsidR="00F60640" w:rsidRPr="009C7E3B">
                            <w:rPr>
                              <w:rFonts w:cstheme="minorHAnsi"/>
                              <w:b/>
                              <w:color w:val="003CB4"/>
                              <w:sz w:val="28"/>
                              <w:szCs w:val="28"/>
                              <w:lang w:val="fr-FR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CFD2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9pt;margin-top:-7.35pt;width:336pt;height:4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qvssw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gi252h1yk43ffgZkY4BpZdpbq/k+VXjYRcNVRs2Y1ScmgYrSC70N70z65O&#10;ONqCbIYPsoIwdGekAxpr1dnWQTMQoANLjydmbColHJJovgC6MSrBNg8u43jmQtD0eLtX2rxjskN2&#10;kWEFzDt0ur/TxmZD06OLDSZkwdvWsd+KZwfgOJ1AbLhqbTYLR+aPJEjW8TomHiS09kiQ595NsSLe&#10;vAgXs/wyX63y8KeNG5K04VXFhA1zFFZI/oy4g8QnSZykpWXLKwtnU9Jqu1m1Cu0pCLtw36EhZ27+&#10;8zRcE6CWFyWFEQluo8Qr5vHCIwWZeckiiL0gTG6TeUASkhfPS7rjgv17SWjIcDKLZpOYfltb4L7X&#10;tdG04wZGR8u7DMcnJ5paCa5F5ag1lLfT+qwVNv2nVgDdR6KdYK1GJ7WacTMCilXxRlaPIF0lQVkg&#10;Qph3sGik+o7RALMjw/rbjiqGUftegPyTkBA7bNyGzEC5GKlzy+bcQkUJUBk2GE3LlZkG1K5XfNtA&#10;pOnBCXkDT6bmTs1PWR0eGswHV9RhltkBdL53Xk8Td/kLAAD//wMAUEsDBBQABgAIAAAAIQBTJ9cZ&#10;3QAAAAoBAAAPAAAAZHJzL2Rvd25yZXYueG1sTI9PT8MwDMXvSHyHyEjctqRQ2ChNJwTiCmL8kbh5&#10;jddWNE7VZGv59pgT3Pzsp+ffKzez79WRxtgFtpAtDSjiOriOGwtvr4+LNaiYkB32gcnCN0XYVKcn&#10;JRYuTPxCx21qlIRwLNBCm9JQaB3rljzGZRiI5bYPo8ckcmy0G3GScN/rC2OutceO5UOLA923VH9t&#10;D97C+9P+8yM3z82DvxqmMBvN/kZbe342392CSjSnPzP84gs6VMK0Cwd2UfWiV5mgJwuLLF+BEsc6&#10;v5TNTgaTg65K/b9C9QMAAP//AwBQSwECLQAUAAYACAAAACEAtoM4kv4AAADhAQAAEwAAAAAAAAAA&#10;AAAAAAAAAAAAW0NvbnRlbnRfVHlwZXNdLnhtbFBLAQItABQABgAIAAAAIQA4/SH/1gAAAJQBAAAL&#10;AAAAAAAAAAAAAAAAAC8BAABfcmVscy8ucmVsc1BLAQItABQABgAIAAAAIQA2nqvsswIAALkFAAAO&#10;AAAAAAAAAAAAAAAAAC4CAABkcnMvZTJvRG9jLnhtbFBLAQItABQABgAIAAAAIQBTJ9cZ3QAAAAoB&#10;AAAPAAAAAAAAAAAAAAAAAA0FAABkcnMvZG93bnJldi54bWxQSwUGAAAAAAQABADzAAAAFwYAAAAA&#10;" filled="f" stroked="f">
              <v:textbox>
                <w:txbxContent>
                  <w:p w14:paraId="7C70A307" w14:textId="77777777" w:rsidR="003C4C07" w:rsidRDefault="00474762" w:rsidP="00CA2F8A">
                    <w:pPr>
                      <w:tabs>
                        <w:tab w:val="left" w:pos="3119"/>
                      </w:tabs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</w:pP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Higher Education</w:t>
                    </w:r>
                    <w:r w:rsidR="00CA2F8A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 </w:t>
                    </w:r>
                    <w:r w:rsidRPr="00474762" w:rsidDel="00DC1B56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Learning Agree</w:t>
                    </w:r>
                    <w:r w:rsidR="00CA2F8A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>ment</w:t>
                    </w:r>
                    <w:r w:rsidR="003C4C07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en-GB"/>
                      </w:rPr>
                      <w:t xml:space="preserve"> for</w:t>
                    </w:r>
                  </w:p>
                  <w:p w14:paraId="6541EF7C" w14:textId="546377BC" w:rsidR="00474762" w:rsidRPr="006D1D0C" w:rsidRDefault="001C6DE2" w:rsidP="006D1D0C">
                    <w:pPr>
                      <w:tabs>
                        <w:tab w:val="left" w:pos="3119"/>
                      </w:tabs>
                      <w:spacing w:after="0" w:line="240" w:lineRule="auto"/>
                      <w:jc w:val="center"/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fr-FR"/>
                      </w:rPr>
                    </w:pPr>
                    <w:r w:rsidRPr="009C7E3B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fr-FR"/>
                      </w:rPr>
                      <w:t>NON-EU Universities</w:t>
                    </w:r>
                    <w:r w:rsidR="009C7E3B" w:rsidRPr="009C7E3B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fr-FR"/>
                      </w:rPr>
                      <w:t xml:space="preserve"> for Studies 20_ _</w:t>
                    </w:r>
                    <w:r w:rsidR="003C4C07" w:rsidRPr="009C7E3B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fr-FR"/>
                      </w:rPr>
                      <w:t>/2</w:t>
                    </w:r>
                    <w:r w:rsidR="009C7E3B" w:rsidRPr="009C7E3B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fr-FR"/>
                      </w:rPr>
                      <w:t>_</w:t>
                    </w:r>
                    <w:r w:rsidR="00F60640" w:rsidRPr="009C7E3B">
                      <w:rPr>
                        <w:rFonts w:cstheme="minorHAnsi"/>
                        <w:b/>
                        <w:color w:val="003CB4"/>
                        <w:sz w:val="28"/>
                        <w:szCs w:val="28"/>
                        <w:lang w:val="fr-FR"/>
                      </w:rPr>
                      <w:t>*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69504" behindDoc="0" locked="0" layoutInCell="1" allowOverlap="1" wp14:anchorId="50784AF9" wp14:editId="31E1179D">
          <wp:simplePos x="0" y="0"/>
          <wp:positionH relativeFrom="margin">
            <wp:posOffset>5812790</wp:posOffset>
          </wp:positionH>
          <wp:positionV relativeFrom="margin">
            <wp:posOffset>-559435</wp:posOffset>
          </wp:positionV>
          <wp:extent cx="1162050" cy="395605"/>
          <wp:effectExtent l="0" t="0" r="0" b="4445"/>
          <wp:wrapSquare wrapText="bothSides"/>
          <wp:docPr id="4" name="Grafik 4" descr="e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140" w:rsidRPr="00A0481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3539DC1" wp14:editId="59D7C609">
              <wp:simplePos x="0" y="0"/>
              <wp:positionH relativeFrom="column">
                <wp:posOffset>60905</wp:posOffset>
              </wp:positionH>
              <wp:positionV relativeFrom="paragraph">
                <wp:posOffset>-264629</wp:posOffset>
              </wp:positionV>
              <wp:extent cx="2600076" cy="24649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076" cy="246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55F9EC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7A6187C8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0B2D5BE" id="Text Box 11" o:spid="_x0000_s1027" type="#_x0000_t202" style="position:absolute;left:0;text-align:left;margin-left:4.8pt;margin-top:-20.85pt;width:204.75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QOruwIAAMI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0LMRK0gx7ds9GgGzkiOIL6DL1Owe2uB0czwjn4Oq66v5XlN42EXDVUbNm1UnJoGK0gP3fTP7s6&#10;4WgLshk+ygri0J2RDmisVWeLB+VAgA59ejj1xuZSwmEUB0EwjzEqwRaRmCSueT5Nj7d7pc17Jjtk&#10;FxlW0HuHTve32gAPcD262GBCFrxtXf9b8ewAHKcTiA1Xrc1m4dr5mATJerFeEI9E8dojQZ5718WK&#10;eHERzmf5u3y1ysOfNm5I0oZXFRM2zFFaIfmz1h1EPoniJC4tW15ZOJuSVtvNqlVoT0HahftstyD5&#10;Mzf/eRrODFxeUAojEtxEiVfEi7lHCjLzknmw8IIwuUnigCQkL55TuuWC/TslNGQ4mUWzSUy/5QZ9&#10;h+81N5p23MDwaHmX4cXJiaZWgmtRudYayttpfVYKm/5TKaBix0Y7wVqNTmo142ac3sbxHWxk9QAK&#10;VhIEBjKFwQeLRqofGA0wRDKsv++oYhi1HwS8giQkxE4dtyGzeQQbdW7ZnFuoKAEqwwajabky06Ta&#10;9YpvG4g0vTshr+Hl1NyJ2j6xKStgZDcwKBy3w1Czk+h877yeRu/yFwAAAP//AwBQSwMEFAAGAAgA&#10;AAAhAHlFGpvdAAAACAEAAA8AAABkcnMvZG93bnJldi54bWxMj8FOwzAQRO9I/QdrK3Fr7VShkBCn&#10;qoq4gihQqTc33iYR8TqK3Sb8PcsJjrMzmnlbbCbXiSsOofWkIVkqEEiVty3VGj7enxcPIEI0ZE3n&#10;CTV8Y4BNObspTG79SG943cdacAmF3GhoYuxzKUPVoDNh6Xsk9s5+cCayHGppBzNyuevkSqm1dKYl&#10;XmhMj7sGq6/9xWn4fDkfD6l6rZ/cXT/6SUlymdT6dj5tH0FEnOJfGH7xGR1KZjr5C9kgOg3ZmoMa&#10;FmlyD4L9NMkSECe+rDKQZSH/P1D+AAAA//8DAFBLAQItABQABgAIAAAAIQC2gziS/gAAAOEBAAAT&#10;AAAAAAAAAAAAAAAAAAAAAABbQ29udGVudF9UeXBlc10ueG1sUEsBAi0AFAAGAAgAAAAhADj9If/W&#10;AAAAlAEAAAsAAAAAAAAAAAAAAAAALwEAAF9yZWxzLy5yZWxzUEsBAi0AFAAGAAgAAAAhAJaRA6u7&#10;AgAAwgUAAA4AAAAAAAAAAAAAAAAALgIAAGRycy9lMm9Eb2MueG1sUEsBAi0AFAAGAAgAAAAhAHlF&#10;GpvdAAAACAEAAA8AAAAAAAAAAAAAAAAAFQUAAGRycy9kb3ducmV2LnhtbFBLBQYAAAAABAAEAPMA&#10;AAAfBgAAAAA=&#10;" filled="f" stroked="f">
              <v:textbox>
                <w:txbxContent>
                  <w:p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45D71" w14:textId="77777777" w:rsidR="00774BD5" w:rsidRDefault="00774BD5">
    <w:pPr>
      <w:pStyle w:val="Kopf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D527B4" wp14:editId="1D60F577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D7B0E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6B67EC8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322AAF6D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2A98AA3D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AFcuQ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rzEStIMSPbLRoDs5omubnaHXKSg99KBmRniGKrtIdX8vy28aCblqqNiyW6Xk0DBagXeh/elffJ1w&#10;tAXZDB9lBWbozkgHNNaqs6mDZCBAhyo9nSpjXSmtyYREJJ5hVIKMREkUu9L5ND3+7pU275nskD1k&#10;WEHlHTrd32tjvaHpUcUaE7Lgbeuq34pnD6A4vYBt+Gpl1gtXzJ9JkKwX6wXxSBSvPRLkuXdbrIgX&#10;F+F8ll/nq1Ue/rJ2Q5I2vKqYsGaOxArJnxXuQPGJEidqadnyysJZl7TablatQnsKxC7ccjkHyVnN&#10;f+6GSwLE8iKkMCLBXZR4RbyYe6QgMy+ZBwsvCJO7JA5IQvLieUj3XLB/DwkNGU5m0Wwi09npF7EF&#10;br2OjaYdNzA6Wt5leHFSoqml4FpUrrSG8nY6X6TCun9OBZT7WGhHWMvRia1m3IyuM6JjH2xk9QQM&#10;VhIIBjSFsQeHRqofGA0wQjKsv++oYhi1HwR0QRISYmeOu5DZPIKLupRsLiVUlACVYYPRdFyZaU7t&#10;esW3DVia+k7IW+icmjtS2xabvDr0G4wJF9thpNk5dHl3WufBu/wN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NEMAVy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2BB59E3D" wp14:editId="718452FD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47332868"/>
    <w:multiLevelType w:val="hybridMultilevel"/>
    <w:tmpl w:val="6A92E444"/>
    <w:lvl w:ilvl="0" w:tplc="FFE2295E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4"/>
  </w:num>
  <w:num w:numId="6">
    <w:abstractNumId w:val="15"/>
  </w:num>
  <w:num w:numId="7">
    <w:abstractNumId w:val="5"/>
  </w:num>
  <w:num w:numId="8">
    <w:abstractNumId w:val="13"/>
  </w:num>
  <w:num w:numId="9">
    <w:abstractNumId w:val="12"/>
  </w:num>
  <w:num w:numId="10">
    <w:abstractNumId w:val="9"/>
  </w:num>
  <w:num w:numId="11">
    <w:abstractNumId w:val="11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6"/>
  </w:num>
  <w:num w:numId="17">
    <w:abstractNumId w:val="8"/>
  </w:num>
  <w:num w:numId="18">
    <w:abstractNumId w:val="3"/>
  </w:num>
  <w:num w:numId="19">
    <w:abstractNumId w:val="7"/>
  </w:num>
  <w:num w:numId="20">
    <w:abstractNumId w:val="14"/>
  </w:num>
  <w:num w:numId="21">
    <w:abstractNumId w:val="15"/>
  </w:num>
  <w:num w:numId="22">
    <w:abstractNumId w:val="5"/>
  </w:num>
  <w:num w:numId="23">
    <w:abstractNumId w:val="13"/>
  </w:num>
  <w:num w:numId="24">
    <w:abstractNumId w:val="12"/>
  </w:num>
  <w:num w:numId="25">
    <w:abstractNumId w:val="9"/>
  </w:num>
  <w:num w:numId="26">
    <w:abstractNumId w:val="11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6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6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6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6"/>
  </w:num>
  <w:num w:numId="47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pl-PL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46396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41E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C35AE"/>
    <w:rsid w:val="000D28FB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61F46"/>
    <w:rsid w:val="00172572"/>
    <w:rsid w:val="0017365A"/>
    <w:rsid w:val="00173B3B"/>
    <w:rsid w:val="001741C6"/>
    <w:rsid w:val="001828BD"/>
    <w:rsid w:val="00182B1F"/>
    <w:rsid w:val="001835F3"/>
    <w:rsid w:val="00192A7C"/>
    <w:rsid w:val="00197D38"/>
    <w:rsid w:val="00197F9F"/>
    <w:rsid w:val="001A18A2"/>
    <w:rsid w:val="001A1C71"/>
    <w:rsid w:val="001A50C1"/>
    <w:rsid w:val="001B34A7"/>
    <w:rsid w:val="001B6503"/>
    <w:rsid w:val="001C262C"/>
    <w:rsid w:val="001C5DFF"/>
    <w:rsid w:val="001C6DE2"/>
    <w:rsid w:val="001C775D"/>
    <w:rsid w:val="001C7CAF"/>
    <w:rsid w:val="001D111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4601C"/>
    <w:rsid w:val="00250045"/>
    <w:rsid w:val="00251929"/>
    <w:rsid w:val="00256DE8"/>
    <w:rsid w:val="00261299"/>
    <w:rsid w:val="00264910"/>
    <w:rsid w:val="0026685E"/>
    <w:rsid w:val="00267784"/>
    <w:rsid w:val="0027260A"/>
    <w:rsid w:val="0027577A"/>
    <w:rsid w:val="00276432"/>
    <w:rsid w:val="0028621A"/>
    <w:rsid w:val="002903B5"/>
    <w:rsid w:val="002919FB"/>
    <w:rsid w:val="002955C5"/>
    <w:rsid w:val="00295B98"/>
    <w:rsid w:val="002973C1"/>
    <w:rsid w:val="002A00C3"/>
    <w:rsid w:val="002A1F9F"/>
    <w:rsid w:val="002B616F"/>
    <w:rsid w:val="002C0F75"/>
    <w:rsid w:val="002C55B7"/>
    <w:rsid w:val="002C7BCE"/>
    <w:rsid w:val="002D28CF"/>
    <w:rsid w:val="002D3C62"/>
    <w:rsid w:val="002D42C5"/>
    <w:rsid w:val="002E3D29"/>
    <w:rsid w:val="00300379"/>
    <w:rsid w:val="003027C2"/>
    <w:rsid w:val="0030397D"/>
    <w:rsid w:val="00306148"/>
    <w:rsid w:val="0030662F"/>
    <w:rsid w:val="00320D9D"/>
    <w:rsid w:val="003239B8"/>
    <w:rsid w:val="00323B5F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2603"/>
    <w:rsid w:val="00362830"/>
    <w:rsid w:val="00370CEF"/>
    <w:rsid w:val="00373755"/>
    <w:rsid w:val="003753CB"/>
    <w:rsid w:val="00376531"/>
    <w:rsid w:val="00376D43"/>
    <w:rsid w:val="00383556"/>
    <w:rsid w:val="00387F88"/>
    <w:rsid w:val="003A165A"/>
    <w:rsid w:val="003A7429"/>
    <w:rsid w:val="003B0DF7"/>
    <w:rsid w:val="003B3110"/>
    <w:rsid w:val="003B34EF"/>
    <w:rsid w:val="003C4C07"/>
    <w:rsid w:val="003C6D2D"/>
    <w:rsid w:val="003C6DE4"/>
    <w:rsid w:val="003E4D06"/>
    <w:rsid w:val="003F152F"/>
    <w:rsid w:val="003F2100"/>
    <w:rsid w:val="003F470A"/>
    <w:rsid w:val="004029A4"/>
    <w:rsid w:val="0040400D"/>
    <w:rsid w:val="004044CD"/>
    <w:rsid w:val="0040686A"/>
    <w:rsid w:val="00413421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3A9C"/>
    <w:rsid w:val="00464418"/>
    <w:rsid w:val="00473199"/>
    <w:rsid w:val="004736CF"/>
    <w:rsid w:val="00474762"/>
    <w:rsid w:val="004747AB"/>
    <w:rsid w:val="00474CB4"/>
    <w:rsid w:val="00477502"/>
    <w:rsid w:val="00484888"/>
    <w:rsid w:val="00485BB6"/>
    <w:rsid w:val="00490FD6"/>
    <w:rsid w:val="0049269E"/>
    <w:rsid w:val="00493FF5"/>
    <w:rsid w:val="004A519A"/>
    <w:rsid w:val="004A5297"/>
    <w:rsid w:val="004B6426"/>
    <w:rsid w:val="004C42DE"/>
    <w:rsid w:val="004C4684"/>
    <w:rsid w:val="004D2F6F"/>
    <w:rsid w:val="004D31F9"/>
    <w:rsid w:val="004D524B"/>
    <w:rsid w:val="004E1BEE"/>
    <w:rsid w:val="004E5157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3E7E"/>
    <w:rsid w:val="00587772"/>
    <w:rsid w:val="00590DCD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5156E"/>
    <w:rsid w:val="0065191D"/>
    <w:rsid w:val="006524BD"/>
    <w:rsid w:val="006530AA"/>
    <w:rsid w:val="00655783"/>
    <w:rsid w:val="006564EF"/>
    <w:rsid w:val="00660A78"/>
    <w:rsid w:val="006612F4"/>
    <w:rsid w:val="00661B34"/>
    <w:rsid w:val="00661F67"/>
    <w:rsid w:val="00667D36"/>
    <w:rsid w:val="0067336F"/>
    <w:rsid w:val="00675D0E"/>
    <w:rsid w:val="00680E62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A54"/>
    <w:rsid w:val="006C5DFA"/>
    <w:rsid w:val="006C68B3"/>
    <w:rsid w:val="006D0130"/>
    <w:rsid w:val="006D1D0C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25AA3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6359B"/>
    <w:rsid w:val="00764C84"/>
    <w:rsid w:val="00771108"/>
    <w:rsid w:val="00774BD5"/>
    <w:rsid w:val="00777CD2"/>
    <w:rsid w:val="00784E7F"/>
    <w:rsid w:val="00793923"/>
    <w:rsid w:val="00794B63"/>
    <w:rsid w:val="00797221"/>
    <w:rsid w:val="007A31E9"/>
    <w:rsid w:val="007A3B56"/>
    <w:rsid w:val="007A49A6"/>
    <w:rsid w:val="007B185A"/>
    <w:rsid w:val="007C1289"/>
    <w:rsid w:val="007C4DC4"/>
    <w:rsid w:val="007C709A"/>
    <w:rsid w:val="007C7720"/>
    <w:rsid w:val="007D0F19"/>
    <w:rsid w:val="007D38D8"/>
    <w:rsid w:val="007D6BF6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3429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2350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B7C23"/>
    <w:rsid w:val="009C21C8"/>
    <w:rsid w:val="009C71F6"/>
    <w:rsid w:val="009C7E3B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80861"/>
    <w:rsid w:val="00A85D7E"/>
    <w:rsid w:val="00A915CA"/>
    <w:rsid w:val="00A97781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1025"/>
    <w:rsid w:val="00AF4C41"/>
    <w:rsid w:val="00AF5038"/>
    <w:rsid w:val="00AF7FDA"/>
    <w:rsid w:val="00B06FF8"/>
    <w:rsid w:val="00B109A0"/>
    <w:rsid w:val="00B10A5D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23D8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D058B"/>
    <w:rsid w:val="00BD2244"/>
    <w:rsid w:val="00BD7A0D"/>
    <w:rsid w:val="00BE2035"/>
    <w:rsid w:val="00BF5667"/>
    <w:rsid w:val="00BF7181"/>
    <w:rsid w:val="00C00540"/>
    <w:rsid w:val="00C20765"/>
    <w:rsid w:val="00C25483"/>
    <w:rsid w:val="00C36988"/>
    <w:rsid w:val="00C40DF3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2E0"/>
    <w:rsid w:val="00C91E42"/>
    <w:rsid w:val="00CA2ED0"/>
    <w:rsid w:val="00CA2F8A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E16B4"/>
    <w:rsid w:val="00CE31B7"/>
    <w:rsid w:val="00CF0D65"/>
    <w:rsid w:val="00CF33B6"/>
    <w:rsid w:val="00CF48EF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10A1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5BF3"/>
    <w:rsid w:val="00E75EAB"/>
    <w:rsid w:val="00E764A4"/>
    <w:rsid w:val="00E84D04"/>
    <w:rsid w:val="00E86A59"/>
    <w:rsid w:val="00E86E68"/>
    <w:rsid w:val="00E91435"/>
    <w:rsid w:val="00E93528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640"/>
    <w:rsid w:val="00F60EB0"/>
    <w:rsid w:val="00F77724"/>
    <w:rsid w:val="00F80EA8"/>
    <w:rsid w:val="00F81807"/>
    <w:rsid w:val="00F838CE"/>
    <w:rsid w:val="00F84F0B"/>
    <w:rsid w:val="00F866F6"/>
    <w:rsid w:val="00F87F65"/>
    <w:rsid w:val="00F90B65"/>
    <w:rsid w:val="00F91953"/>
    <w:rsid w:val="00F97F6E"/>
    <w:rsid w:val="00FA0770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565FF4"/>
  <w15:docId w15:val="{FDC6A951-575A-41E2-9887-A3FB57F7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berschrift2">
    <w:name w:val="heading 2"/>
    <w:basedOn w:val="Standard"/>
    <w:next w:val="Standard"/>
    <w:link w:val="berschrift2Zchn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erschrift3">
    <w:name w:val="heading 3"/>
    <w:basedOn w:val="Standard"/>
    <w:next w:val="Standard"/>
    <w:link w:val="berschrift3Zchn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berschrift4">
    <w:name w:val="heading 4"/>
    <w:basedOn w:val="Standard"/>
    <w:next w:val="Standard"/>
    <w:link w:val="berschrift4Zchn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1299"/>
  </w:style>
  <w:style w:type="paragraph" w:styleId="Fuzeile">
    <w:name w:val="footer"/>
    <w:basedOn w:val="Standard"/>
    <w:link w:val="FuzeileZchn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129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unotentextZchn">
    <w:name w:val="Fußnotentext Zchn"/>
    <w:basedOn w:val="Absatz-Standardschriftart"/>
    <w:link w:val="Funoten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nzeichen">
    <w:name w:val="endnote reference"/>
    <w:rsid w:val="003F2100"/>
    <w:rPr>
      <w:vertAlign w:val="superscript"/>
    </w:rPr>
  </w:style>
  <w:style w:type="paragraph" w:styleId="Endnotentext">
    <w:name w:val="endnote text"/>
    <w:basedOn w:val="Standard"/>
    <w:link w:val="EndnotentextZchn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F2100"/>
    <w:rPr>
      <w:sz w:val="20"/>
      <w:szCs w:val="20"/>
    </w:rPr>
  </w:style>
  <w:style w:type="character" w:styleId="Hyperlink">
    <w:name w:val="Hyperlink"/>
    <w:uiPriority w:val="99"/>
    <w:rsid w:val="00D83C1F"/>
    <w:rPr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berschrift2Zchn">
    <w:name w:val="Überschrift 2 Zchn"/>
    <w:basedOn w:val="Absatz-Standardschriftart"/>
    <w:link w:val="berschrift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erschrift3Zchn">
    <w:name w:val="Überschrift 3 Zchn"/>
    <w:basedOn w:val="Absatz-Standardschriftart"/>
    <w:link w:val="berschrift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berschrift4Zchn">
    <w:name w:val="Überschrift 4 Zchn"/>
    <w:basedOn w:val="Absatz-Standardschriftart"/>
    <w:link w:val="berschrift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enabsatz">
    <w:name w:val="List Paragraph"/>
    <w:basedOn w:val="Standard"/>
    <w:uiPriority w:val="34"/>
    <w:qFormat/>
    <w:rsid w:val="00E501A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71F6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C71F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71F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71F6"/>
    <w:rPr>
      <w:b/>
      <w:bCs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70CEF"/>
    <w:rPr>
      <w:vertAlign w:val="superscript"/>
    </w:rPr>
  </w:style>
  <w:style w:type="paragraph" w:styleId="berarbeitung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tzhaltertext">
    <w:name w:val="Placeholder Text"/>
    <w:basedOn w:val="Absatz-Standardschriftart"/>
    <w:uiPriority w:val="99"/>
    <w:semiHidden/>
    <w:rsid w:val="0034461D"/>
    <w:rPr>
      <w:color w:val="808080"/>
    </w:rPr>
  </w:style>
  <w:style w:type="paragraph" w:customStyle="1" w:styleId="Contact">
    <w:name w:val="Contact"/>
    <w:basedOn w:val="Standard"/>
    <w:next w:val="Standard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">
    <w:name w:val="List Bullet"/>
    <w:basedOn w:val="Standard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Standard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2">
    <w:name w:val="List Bullet 2"/>
    <w:basedOn w:val="Standard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3">
    <w:name w:val="List Bullet 3"/>
    <w:basedOn w:val="Standard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ufzhlungszeichen4">
    <w:name w:val="List Bullet 4"/>
    <w:basedOn w:val="Standard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Standard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Standard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Standard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Standard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Standard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">
    <w:name w:val="List Number"/>
    <w:basedOn w:val="Standard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Standard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2">
    <w:name w:val="List Number 2"/>
    <w:basedOn w:val="Standard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3">
    <w:name w:val="List Number 3"/>
    <w:basedOn w:val="Standard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ennummer4">
    <w:name w:val="List Number 4"/>
    <w:basedOn w:val="Standard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Standard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Standard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Standard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Standard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Standard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Standard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Standard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Standard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Standard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Standard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Standard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Standard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Standard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Standard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Standard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Verzeichnis5">
    <w:name w:val="toc 5"/>
    <w:basedOn w:val="Standard"/>
    <w:next w:val="Standard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Inhaltsverzeichnisberschrift">
    <w:name w:val="TOC Heading"/>
    <w:basedOn w:val="Standard"/>
    <w:next w:val="Standard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76D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utgoing@europa-uni.d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uropa-uni.de/de/struktur/verwaltung/dezernat_2/amtliche_bekanntmachungen/gueltige-ordnungen/index.html" TargetMode="External"/><Relationship Id="rId17" Type="http://schemas.openxmlformats.org/officeDocument/2006/relationships/hyperlink" Target="https://drive.google.com/file/d/18vyDbOBw5BlrXgyKYXJnEq0BIOCqRyE2/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oodle.europa-uni.de/mod/resource/view.php?id=63548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utgoing@europa-uni.d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uropa-uni.de/de/internationales/Students/Outgoings/Exchange-studies/downloadbereich/Formulare/Alle-Fakultaeten/Allgemein/Guideline-LA-KA103-KA107-EN-20-21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utgoing@europa-uni.d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BBA82DBD-D496-4674-A182-D2BD8DCE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2</Pages>
  <Words>719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SCHERER Daphne (EAC)</dc:creator>
  <cp:lastModifiedBy>Herzel, Katja</cp:lastModifiedBy>
  <cp:revision>7</cp:revision>
  <cp:lastPrinted>2015-04-10T09:51:00Z</cp:lastPrinted>
  <dcterms:created xsi:type="dcterms:W3CDTF">2021-05-21T15:14:00Z</dcterms:created>
  <dcterms:modified xsi:type="dcterms:W3CDTF">2021-08-16T08:13:00Z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