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54826A" w14:textId="77777777" w:rsidR="00502EC4" w:rsidRPr="001960A2" w:rsidRDefault="00C112E8" w:rsidP="00502EC4">
      <w:pPr>
        <w:rPr>
          <w:b/>
          <w:bCs/>
          <w:color w:val="000080"/>
          <w:sz w:val="28"/>
          <w:szCs w:val="28"/>
          <w:lang w:val="en-US"/>
        </w:rPr>
      </w:pPr>
      <w:r w:rsidRPr="001960A2">
        <w:rPr>
          <w:b/>
          <w:bCs/>
          <w:noProof/>
          <w:color w:val="000080"/>
          <w:sz w:val="28"/>
          <w:szCs w:val="28"/>
        </w:rPr>
        <mc:AlternateContent>
          <mc:Choice Requires="wps">
            <w:drawing>
              <wp:anchor distT="0" distB="0" distL="114300" distR="114300" simplePos="0" relativeHeight="251659264" behindDoc="0" locked="0" layoutInCell="1" allowOverlap="1" wp14:anchorId="5A9FFECA" wp14:editId="46FE8165">
                <wp:simplePos x="0" y="0"/>
                <wp:positionH relativeFrom="margin">
                  <wp:align>left</wp:align>
                </wp:positionH>
                <wp:positionV relativeFrom="paragraph">
                  <wp:posOffset>209232</wp:posOffset>
                </wp:positionV>
                <wp:extent cx="247650" cy="142876"/>
                <wp:effectExtent l="14287" t="23813" r="33338" b="14287"/>
                <wp:wrapNone/>
                <wp:docPr id="1" name="Pfeil nach rechts 1"/>
                <wp:cNvGraphicFramePr/>
                <a:graphic xmlns:a="http://schemas.openxmlformats.org/drawingml/2006/main">
                  <a:graphicData uri="http://schemas.microsoft.com/office/word/2010/wordprocessingShape">
                    <wps:wsp>
                      <wps:cNvSpPr/>
                      <wps:spPr>
                        <a:xfrm rot="16200000">
                          <a:off x="0" y="0"/>
                          <a:ext cx="247650" cy="142876"/>
                        </a:xfrm>
                        <a:prstGeom prst="rightArrow">
                          <a:avLst/>
                        </a:prstGeom>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2875A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feil nach rechts 1" o:spid="_x0000_s1026" type="#_x0000_t13" style="position:absolute;margin-left:0;margin-top:16.45pt;width:19.5pt;height:11.25pt;rotation:-90;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" adj="15369" fillcolor="#4472c4 [3208]" strokecolor="#1f3763 [1608]" strokeweight="1pt">
                <w10:wrap anchorx="margin"/>
              </v:shape>
            </w:pict>
          </mc:Fallback>
        </mc:AlternateContent>
      </w:r>
    </w:p>
    <w:p w14:paraId="0C1C1260" w14:textId="77777777" w:rsidR="00FB2F99" w:rsidRPr="001960A2" w:rsidRDefault="00FB2F99" w:rsidP="00502EC4">
      <w:pPr>
        <w:rPr>
          <w:rFonts w:ascii="Arial" w:hAnsi="Arial" w:cs="Arial"/>
          <w:b/>
          <w:bCs/>
          <w:color w:val="000080"/>
          <w:sz w:val="16"/>
          <w:szCs w:val="16"/>
          <w:lang w:val="en-US"/>
        </w:rPr>
      </w:pPr>
    </w:p>
    <w:p w14:paraId="2BF995B6" w14:textId="43F77A35" w:rsidR="00F30491" w:rsidRPr="001960A2" w:rsidRDefault="00C112E8" w:rsidP="00502EC4">
      <w:pPr>
        <w:rPr>
          <w:rFonts w:ascii="Arial" w:hAnsi="Arial" w:cs="Arial"/>
          <w:b/>
          <w:bCs/>
          <w:color w:val="000080"/>
          <w:sz w:val="16"/>
          <w:szCs w:val="16"/>
          <w:lang w:val="en-US"/>
        </w:rPr>
      </w:pPr>
      <w:r w:rsidRPr="001960A2">
        <w:rPr>
          <w:rFonts w:ascii="Arial" w:hAnsi="Arial" w:cs="Arial"/>
          <w:b/>
          <w:bCs/>
          <w:color w:val="000080"/>
          <w:sz w:val="16"/>
          <w:szCs w:val="16"/>
          <w:lang w:val="en-US"/>
        </w:rPr>
        <w:t xml:space="preserve">     </w:t>
      </w:r>
      <w:r w:rsidR="00DD108A" w:rsidRPr="001960A2">
        <w:rPr>
          <w:rFonts w:ascii="Arial" w:hAnsi="Arial" w:cs="Arial"/>
          <w:b/>
          <w:bCs/>
          <w:color w:val="000080"/>
          <w:sz w:val="16"/>
          <w:szCs w:val="16"/>
          <w:lang w:val="en-US"/>
        </w:rPr>
        <w:t>With a double click you can edit the information above</w:t>
      </w:r>
      <w:r w:rsidRPr="001960A2">
        <w:rPr>
          <w:rFonts w:ascii="Arial" w:hAnsi="Arial" w:cs="Arial"/>
          <w:b/>
          <w:bCs/>
          <w:color w:val="000080"/>
          <w:sz w:val="16"/>
          <w:szCs w:val="16"/>
          <w:lang w:val="en-US"/>
        </w:rPr>
        <w:t>!</w:t>
      </w:r>
    </w:p>
    <w:p w14:paraId="624D2910" w14:textId="07A602FD" w:rsidR="00C112E8" w:rsidRPr="000015DB" w:rsidRDefault="00FE5F37" w:rsidP="000015DB">
      <w:pPr>
        <w:tabs>
          <w:tab w:val="left" w:pos="3000"/>
        </w:tabs>
        <w:rPr>
          <w:rFonts w:ascii="Arial" w:hAnsi="Arial" w:cs="Arial"/>
          <w:b/>
          <w:bCs/>
          <w:color w:val="000080"/>
          <w:sz w:val="20"/>
          <w:szCs w:val="20"/>
          <w:lang w:val="en-US"/>
        </w:rPr>
      </w:pPr>
      <w:r w:rsidRPr="001960A2">
        <w:rPr>
          <w:rFonts w:ascii="Arial" w:hAnsi="Arial" w:cs="Arial"/>
          <w:b/>
          <w:bCs/>
          <w:color w:val="000080"/>
          <w:sz w:val="20"/>
          <w:szCs w:val="20"/>
          <w:lang w:val="en-US"/>
        </w:rPr>
        <w:tab/>
      </w:r>
    </w:p>
    <w:p w14:paraId="452D3091" w14:textId="01108590" w:rsidR="00F30491" w:rsidRPr="001960A2" w:rsidRDefault="002560A8" w:rsidP="00502EC4">
      <w:pPr>
        <w:rPr>
          <w:rFonts w:ascii="Arial" w:hAnsi="Arial" w:cs="Arial"/>
          <w:b/>
          <w:bCs/>
          <w:color w:val="000080"/>
          <w:sz w:val="32"/>
          <w:szCs w:val="32"/>
          <w:lang w:val="en-US"/>
        </w:rPr>
      </w:pPr>
      <w:r>
        <w:rPr>
          <w:rFonts w:ascii="Arial" w:hAnsi="Arial" w:cs="Arial"/>
          <w:b/>
          <w:bCs/>
          <w:color w:val="000080"/>
          <w:sz w:val="32"/>
          <w:szCs w:val="32"/>
          <w:lang w:val="en-US"/>
        </w:rPr>
        <w:t>Studying A</w:t>
      </w:r>
      <w:r w:rsidR="00DD108A" w:rsidRPr="001960A2">
        <w:rPr>
          <w:rFonts w:ascii="Arial" w:hAnsi="Arial" w:cs="Arial"/>
          <w:b/>
          <w:bCs/>
          <w:color w:val="000080"/>
          <w:sz w:val="32"/>
          <w:szCs w:val="32"/>
          <w:lang w:val="en-US"/>
        </w:rPr>
        <w:t>broad</w:t>
      </w:r>
      <w:r>
        <w:rPr>
          <w:rFonts w:ascii="Arial" w:hAnsi="Arial" w:cs="Arial"/>
          <w:b/>
          <w:bCs/>
          <w:color w:val="000080"/>
          <w:sz w:val="32"/>
          <w:szCs w:val="32"/>
          <w:lang w:val="en-US"/>
        </w:rPr>
        <w:t xml:space="preserve"> Experience Report</w:t>
      </w:r>
    </w:p>
    <w:p w14:paraId="71ACF7C6" w14:textId="77777777" w:rsidR="00F30491" w:rsidRPr="001960A2" w:rsidRDefault="00F30491" w:rsidP="00502EC4">
      <w:pPr>
        <w:rPr>
          <w:rFonts w:ascii="Arial" w:hAnsi="Arial" w:cs="Arial"/>
          <w:b/>
          <w:bCs/>
          <w:color w:val="000080"/>
          <w:sz w:val="20"/>
          <w:szCs w:val="20"/>
          <w:lang w:val="en-US"/>
        </w:rPr>
      </w:pPr>
    </w:p>
    <w:p w14:paraId="13AA639D" w14:textId="77777777" w:rsidR="00310046" w:rsidRPr="001960A2" w:rsidRDefault="00310046" w:rsidP="00502EC4">
      <w:pPr>
        <w:rPr>
          <w:rFonts w:ascii="Arial" w:hAnsi="Arial" w:cs="Arial"/>
          <w:b/>
          <w:bCs/>
          <w:color w:val="000080"/>
          <w:sz w:val="20"/>
          <w:szCs w:val="20"/>
          <w:lang w:val="en-US"/>
        </w:rPr>
      </w:pPr>
    </w:p>
    <w:p w14:paraId="0ABC3B1B" w14:textId="5115C643" w:rsidR="00A56E0A" w:rsidRPr="001960A2" w:rsidRDefault="0054723B" w:rsidP="00A56E0A">
      <w:pPr>
        <w:pStyle w:val="Listenabsatz"/>
        <w:numPr>
          <w:ilvl w:val="0"/>
          <w:numId w:val="2"/>
        </w:numPr>
        <w:rPr>
          <w:rFonts w:ascii="Arial" w:hAnsi="Arial" w:cs="Arial"/>
          <w:bCs/>
          <w:sz w:val="20"/>
          <w:szCs w:val="20"/>
          <w:lang w:val="en-US"/>
        </w:rPr>
      </w:pPr>
      <w:r w:rsidRPr="001960A2">
        <w:rPr>
          <w:rFonts w:ascii="Arial" w:hAnsi="Arial" w:cs="Arial"/>
          <w:b/>
          <w:bCs/>
          <w:sz w:val="20"/>
          <w:szCs w:val="20"/>
          <w:lang w:val="en-US"/>
        </w:rPr>
        <w:t xml:space="preserve">Are we allowed to publish your report anonomiously on our webpage </w:t>
      </w:r>
      <w:r w:rsidR="002560A8">
        <w:rPr>
          <w:rFonts w:ascii="Arial" w:hAnsi="Arial" w:cs="Arial"/>
          <w:b/>
          <w:bCs/>
          <w:sz w:val="20"/>
          <w:szCs w:val="20"/>
          <w:lang w:val="en-US"/>
        </w:rPr>
        <w:t>(</w:t>
      </w:r>
      <w:r w:rsidRPr="001960A2">
        <w:rPr>
          <w:rFonts w:ascii="Arial" w:hAnsi="Arial" w:cs="Arial"/>
          <w:b/>
          <w:bCs/>
          <w:sz w:val="20"/>
          <w:szCs w:val="20"/>
          <w:lang w:val="en-US"/>
        </w:rPr>
        <w:t>without your name and e-Mail</w:t>
      </w:r>
      <w:r w:rsidR="002560A8">
        <w:rPr>
          <w:rFonts w:ascii="Arial" w:hAnsi="Arial" w:cs="Arial"/>
          <w:b/>
          <w:bCs/>
          <w:sz w:val="20"/>
          <w:szCs w:val="20"/>
          <w:lang w:val="en-US"/>
        </w:rPr>
        <w:t>)</w:t>
      </w:r>
      <w:r w:rsidRPr="001960A2">
        <w:rPr>
          <w:rFonts w:ascii="Arial" w:hAnsi="Arial" w:cs="Arial"/>
          <w:b/>
          <w:bCs/>
          <w:sz w:val="20"/>
          <w:szCs w:val="20"/>
          <w:lang w:val="en-US"/>
        </w:rPr>
        <w:t xml:space="preserve">? </w:t>
      </w:r>
    </w:p>
    <w:p w14:paraId="72342FB5" w14:textId="3ACEDB61" w:rsidR="00A56E0A" w:rsidRPr="001960A2" w:rsidRDefault="0054723B" w:rsidP="00A56E0A">
      <w:pPr>
        <w:pStyle w:val="Listenabsatz"/>
        <w:spacing w:after="120"/>
        <w:ind w:left="357"/>
        <w:rPr>
          <w:rFonts w:ascii="Arial" w:hAnsi="Arial" w:cs="Arial"/>
          <w:bCs/>
          <w:sz w:val="20"/>
          <w:szCs w:val="20"/>
          <w:lang w:val="en-US"/>
        </w:rPr>
      </w:pPr>
      <w:r w:rsidRPr="001960A2">
        <w:rPr>
          <w:rFonts w:ascii="Arial" w:hAnsi="Arial" w:cs="Arial"/>
          <w:bCs/>
          <w:sz w:val="20"/>
          <w:szCs w:val="20"/>
          <w:lang w:val="en-US"/>
        </w:rPr>
        <w:t xml:space="preserve">[ </w:t>
      </w:r>
      <w:r w:rsidR="00BA448A">
        <w:rPr>
          <w:rFonts w:ascii="Arial" w:hAnsi="Arial" w:cs="Arial"/>
          <w:bCs/>
          <w:sz w:val="20"/>
          <w:szCs w:val="20"/>
          <w:lang w:val="en-US"/>
        </w:rPr>
        <w:t>X</w:t>
      </w:r>
      <w:r w:rsidRPr="001960A2">
        <w:rPr>
          <w:rFonts w:ascii="Arial" w:hAnsi="Arial" w:cs="Arial"/>
          <w:bCs/>
          <w:sz w:val="20"/>
          <w:szCs w:val="20"/>
          <w:lang w:val="en-US"/>
        </w:rPr>
        <w:t xml:space="preserve"> ] Yes  [  ] No</w:t>
      </w:r>
    </w:p>
    <w:p w14:paraId="571715BC" w14:textId="77777777" w:rsidR="00A56E0A" w:rsidRPr="001960A2" w:rsidRDefault="00A56E0A" w:rsidP="00A56E0A">
      <w:pPr>
        <w:pStyle w:val="Listenabsatz"/>
        <w:spacing w:after="120"/>
        <w:ind w:left="357"/>
        <w:rPr>
          <w:rFonts w:ascii="Arial" w:hAnsi="Arial" w:cs="Arial"/>
          <w:bCs/>
          <w:sz w:val="20"/>
          <w:szCs w:val="20"/>
          <w:lang w:val="en-US"/>
        </w:rPr>
      </w:pPr>
    </w:p>
    <w:p w14:paraId="2BA9A530" w14:textId="65591939" w:rsidR="00A56E0A" w:rsidRPr="001960A2" w:rsidRDefault="0054723B" w:rsidP="00A56E0A">
      <w:pPr>
        <w:pStyle w:val="Listenabsatz"/>
        <w:numPr>
          <w:ilvl w:val="0"/>
          <w:numId w:val="2"/>
        </w:numPr>
        <w:jc w:val="both"/>
        <w:rPr>
          <w:rFonts w:ascii="Arial" w:hAnsi="Arial" w:cs="Arial"/>
          <w:b/>
          <w:bCs/>
          <w:sz w:val="20"/>
          <w:szCs w:val="20"/>
          <w:lang w:val="en-US"/>
        </w:rPr>
      </w:pPr>
      <w:r w:rsidRPr="001960A2">
        <w:rPr>
          <w:rFonts w:ascii="Arial" w:hAnsi="Arial" w:cs="Arial"/>
          <w:b/>
          <w:bCs/>
          <w:sz w:val="20"/>
          <w:szCs w:val="20"/>
          <w:lang w:val="en-US"/>
        </w:rPr>
        <w:t>Are we allowed to forward your report and contact information to a Viadrina student on request?</w:t>
      </w:r>
      <w:r w:rsidR="00A56E0A" w:rsidRPr="001960A2">
        <w:rPr>
          <w:rFonts w:ascii="Arial" w:hAnsi="Arial" w:cs="Arial"/>
          <w:b/>
          <w:bCs/>
          <w:sz w:val="20"/>
          <w:szCs w:val="20"/>
          <w:lang w:val="en-US"/>
        </w:rPr>
        <w:t xml:space="preserve"> </w:t>
      </w:r>
    </w:p>
    <w:p w14:paraId="2632FEC0" w14:textId="2CC2E737" w:rsidR="00F06E6F" w:rsidRPr="001960A2" w:rsidRDefault="0054723B" w:rsidP="00FF697F">
      <w:pPr>
        <w:pStyle w:val="Listenabsatz"/>
        <w:tabs>
          <w:tab w:val="left" w:pos="4815"/>
        </w:tabs>
        <w:ind w:left="360"/>
        <w:jc w:val="both"/>
        <w:rPr>
          <w:rFonts w:ascii="Arial" w:hAnsi="Arial" w:cs="Arial"/>
          <w:bCs/>
          <w:sz w:val="20"/>
          <w:szCs w:val="20"/>
          <w:lang w:val="en-US"/>
        </w:rPr>
      </w:pPr>
      <w:r w:rsidRPr="001960A2">
        <w:rPr>
          <w:rFonts w:ascii="Arial" w:hAnsi="Arial" w:cs="Arial"/>
          <w:bCs/>
          <w:sz w:val="20"/>
          <w:szCs w:val="20"/>
          <w:lang w:val="en-US"/>
        </w:rPr>
        <w:t xml:space="preserve">[ </w:t>
      </w:r>
      <w:r w:rsidR="00BA448A">
        <w:rPr>
          <w:rFonts w:ascii="Arial" w:hAnsi="Arial" w:cs="Arial"/>
          <w:bCs/>
          <w:sz w:val="20"/>
          <w:szCs w:val="20"/>
          <w:lang w:val="en-US"/>
        </w:rPr>
        <w:t>X</w:t>
      </w:r>
      <w:r w:rsidRPr="001960A2">
        <w:rPr>
          <w:rFonts w:ascii="Arial" w:hAnsi="Arial" w:cs="Arial"/>
          <w:bCs/>
          <w:sz w:val="20"/>
          <w:szCs w:val="20"/>
          <w:lang w:val="en-US"/>
        </w:rPr>
        <w:t xml:space="preserve"> ] Yes  [  ] No</w:t>
      </w:r>
    </w:p>
    <w:p w14:paraId="0D63DD33" w14:textId="77777777" w:rsidR="00F06E6F" w:rsidRPr="001960A2" w:rsidRDefault="00F06E6F" w:rsidP="00F06E6F">
      <w:pPr>
        <w:tabs>
          <w:tab w:val="left" w:pos="4815"/>
        </w:tabs>
        <w:jc w:val="both"/>
        <w:rPr>
          <w:rFonts w:ascii="Arial" w:hAnsi="Arial" w:cs="Arial"/>
          <w:bCs/>
          <w:sz w:val="20"/>
          <w:szCs w:val="20"/>
          <w:lang w:val="en-US"/>
        </w:rPr>
      </w:pPr>
    </w:p>
    <w:p w14:paraId="37F5B9E3" w14:textId="4F6C016B" w:rsidR="00555DA5" w:rsidRPr="001960A2" w:rsidRDefault="0054723B" w:rsidP="00057829">
      <w:pPr>
        <w:pStyle w:val="Listenabsatz"/>
        <w:numPr>
          <w:ilvl w:val="0"/>
          <w:numId w:val="2"/>
        </w:numPr>
        <w:tabs>
          <w:tab w:val="left" w:pos="4815"/>
        </w:tabs>
        <w:jc w:val="both"/>
        <w:rPr>
          <w:rFonts w:ascii="Arial" w:hAnsi="Arial" w:cs="Arial"/>
          <w:bCs/>
          <w:sz w:val="20"/>
          <w:szCs w:val="20"/>
          <w:lang w:val="en-US"/>
        </w:rPr>
      </w:pPr>
      <w:r w:rsidRPr="001960A2">
        <w:rPr>
          <w:rFonts w:ascii="Arial" w:hAnsi="Arial" w:cs="Arial"/>
          <w:b/>
          <w:bCs/>
          <w:sz w:val="20"/>
          <w:szCs w:val="20"/>
          <w:lang w:val="en-US"/>
        </w:rPr>
        <w:t>P</w:t>
      </w:r>
      <w:r w:rsidR="002560A8">
        <w:rPr>
          <w:rFonts w:ascii="Arial" w:hAnsi="Arial" w:cs="Arial"/>
          <w:b/>
          <w:bCs/>
          <w:sz w:val="20"/>
          <w:szCs w:val="20"/>
          <w:lang w:val="en-US"/>
        </w:rPr>
        <w:t>lease confirm hereby that you did</w:t>
      </w:r>
      <w:r w:rsidRPr="001960A2">
        <w:rPr>
          <w:rFonts w:ascii="Arial" w:hAnsi="Arial" w:cs="Arial"/>
          <w:b/>
          <w:bCs/>
          <w:sz w:val="20"/>
          <w:szCs w:val="20"/>
          <w:lang w:val="en-US"/>
        </w:rPr>
        <w:t xml:space="preserve"> not mention names of a third party (lecturer, landlord etc.)</w:t>
      </w:r>
      <w:r w:rsidR="00555DA5" w:rsidRPr="001960A2">
        <w:rPr>
          <w:rFonts w:ascii="Arial" w:hAnsi="Arial" w:cs="Arial"/>
          <w:b/>
          <w:bCs/>
          <w:sz w:val="20"/>
          <w:szCs w:val="20"/>
          <w:lang w:val="en-US"/>
        </w:rPr>
        <w:t xml:space="preserve"> </w:t>
      </w:r>
    </w:p>
    <w:p w14:paraId="6AB33DE8" w14:textId="72A7686E" w:rsidR="00555DA5" w:rsidRPr="001960A2" w:rsidRDefault="0054723B" w:rsidP="0054723B">
      <w:pPr>
        <w:pStyle w:val="Listenabsatz"/>
        <w:tabs>
          <w:tab w:val="left" w:pos="4815"/>
        </w:tabs>
        <w:ind w:left="360"/>
        <w:rPr>
          <w:rFonts w:ascii="Arial" w:hAnsi="Arial" w:cs="Arial"/>
          <w:bCs/>
          <w:sz w:val="20"/>
          <w:szCs w:val="20"/>
          <w:lang w:val="en-US"/>
        </w:rPr>
      </w:pPr>
      <w:r w:rsidRPr="001960A2">
        <w:rPr>
          <w:rFonts w:ascii="Arial" w:hAnsi="Arial" w:cs="Arial"/>
          <w:bCs/>
          <w:sz w:val="20"/>
          <w:szCs w:val="20"/>
          <w:lang w:val="en-US"/>
        </w:rPr>
        <w:t>[</w:t>
      </w:r>
      <w:r w:rsidR="00BA448A">
        <w:rPr>
          <w:rFonts w:ascii="Arial" w:hAnsi="Arial" w:cs="Arial"/>
          <w:bCs/>
          <w:sz w:val="20"/>
          <w:szCs w:val="20"/>
          <w:lang w:val="en-US"/>
        </w:rPr>
        <w:t>X</w:t>
      </w:r>
      <w:r w:rsidRPr="001960A2">
        <w:rPr>
          <w:rFonts w:ascii="Arial" w:hAnsi="Arial" w:cs="Arial"/>
          <w:bCs/>
          <w:sz w:val="20"/>
          <w:szCs w:val="20"/>
          <w:lang w:val="en-US"/>
        </w:rPr>
        <w:t>] Yes [ ] No</w:t>
      </w:r>
      <w:r w:rsidR="00555DA5" w:rsidRPr="001960A2">
        <w:rPr>
          <w:rFonts w:ascii="Arial" w:hAnsi="Arial" w:cs="Arial"/>
          <w:bCs/>
          <w:sz w:val="20"/>
          <w:szCs w:val="20"/>
          <w:lang w:val="en-US"/>
        </w:rPr>
        <w:t xml:space="preserve"> </w:t>
      </w:r>
      <w:r w:rsidRPr="001960A2">
        <w:rPr>
          <w:rFonts w:ascii="Arial" w:hAnsi="Arial" w:cs="Arial"/>
          <w:bCs/>
          <w:sz w:val="20"/>
          <w:szCs w:val="20"/>
          <w:lang w:val="en-US"/>
        </w:rPr>
        <w:t>–</w:t>
      </w:r>
      <w:r w:rsidR="00555DA5" w:rsidRPr="001960A2">
        <w:rPr>
          <w:rFonts w:ascii="Arial" w:hAnsi="Arial" w:cs="Arial"/>
          <w:bCs/>
          <w:sz w:val="20"/>
          <w:szCs w:val="20"/>
          <w:lang w:val="en-US"/>
        </w:rPr>
        <w:t xml:space="preserve"> </w:t>
      </w:r>
      <w:r w:rsidRPr="001960A2">
        <w:rPr>
          <w:rFonts w:ascii="Arial" w:hAnsi="Arial" w:cs="Arial"/>
          <w:bCs/>
          <w:sz w:val="20"/>
          <w:szCs w:val="20"/>
          <w:lang w:val="en-US"/>
        </w:rPr>
        <w:t xml:space="preserve">in this case your report won‘t be published </w:t>
      </w:r>
    </w:p>
    <w:p w14:paraId="2CA6AA24" w14:textId="77777777" w:rsidR="00555DA5" w:rsidRPr="001960A2" w:rsidRDefault="00555DA5" w:rsidP="00555DA5">
      <w:pPr>
        <w:pStyle w:val="Listenabsatz"/>
        <w:tabs>
          <w:tab w:val="left" w:pos="4815"/>
        </w:tabs>
        <w:ind w:left="360"/>
        <w:jc w:val="both"/>
        <w:rPr>
          <w:rFonts w:ascii="Arial" w:hAnsi="Arial" w:cs="Arial"/>
          <w:b/>
          <w:bCs/>
          <w:sz w:val="20"/>
          <w:szCs w:val="20"/>
          <w:lang w:val="en-US"/>
        </w:rPr>
      </w:pPr>
    </w:p>
    <w:p w14:paraId="1A7F142D" w14:textId="77777777" w:rsidR="000109AE" w:rsidRPr="001960A2" w:rsidRDefault="000109AE" w:rsidP="000109AE">
      <w:pPr>
        <w:pStyle w:val="Listenabsatz"/>
        <w:numPr>
          <w:ilvl w:val="0"/>
          <w:numId w:val="2"/>
        </w:numPr>
        <w:tabs>
          <w:tab w:val="left" w:pos="4815"/>
        </w:tabs>
        <w:jc w:val="both"/>
        <w:rPr>
          <w:rFonts w:ascii="Arial" w:hAnsi="Arial" w:cs="Arial"/>
          <w:b/>
          <w:bCs/>
          <w:sz w:val="20"/>
          <w:szCs w:val="20"/>
          <w:lang w:val="en-US"/>
        </w:rPr>
      </w:pPr>
      <w:r w:rsidRPr="001960A2">
        <w:rPr>
          <w:rFonts w:ascii="Arial" w:hAnsi="Arial" w:cs="Arial"/>
          <w:b/>
          <w:bCs/>
          <w:sz w:val="20"/>
          <w:szCs w:val="20"/>
          <w:lang w:val="en-US"/>
        </w:rPr>
        <w:t xml:space="preserve">Please </w:t>
      </w:r>
      <w:r>
        <w:rPr>
          <w:rFonts w:ascii="Arial" w:hAnsi="Arial" w:cs="Arial"/>
          <w:b/>
          <w:bCs/>
          <w:sz w:val="20"/>
          <w:szCs w:val="20"/>
          <w:lang w:val="en-US"/>
        </w:rPr>
        <w:t>be aware</w:t>
      </w:r>
      <w:r w:rsidRPr="001960A2">
        <w:rPr>
          <w:rFonts w:ascii="Arial" w:hAnsi="Arial" w:cs="Arial"/>
          <w:b/>
          <w:bCs/>
          <w:sz w:val="20"/>
          <w:szCs w:val="20"/>
          <w:lang w:val="en-US"/>
        </w:rPr>
        <w:t xml:space="preserve"> that all the published photos</w:t>
      </w:r>
      <w:r>
        <w:rPr>
          <w:rFonts w:ascii="Arial" w:hAnsi="Arial" w:cs="Arial"/>
          <w:b/>
          <w:bCs/>
          <w:sz w:val="20"/>
          <w:szCs w:val="20"/>
          <w:lang w:val="en-US"/>
        </w:rPr>
        <w:t xml:space="preserve"> in this report have to be</w:t>
      </w:r>
      <w:r w:rsidRPr="001960A2">
        <w:rPr>
          <w:rFonts w:ascii="Arial" w:hAnsi="Arial" w:cs="Arial"/>
          <w:b/>
          <w:bCs/>
          <w:sz w:val="20"/>
          <w:szCs w:val="20"/>
          <w:lang w:val="en-US"/>
        </w:rPr>
        <w:t xml:space="preserve"> taken by you and </w:t>
      </w:r>
      <w:r>
        <w:rPr>
          <w:rFonts w:ascii="Arial" w:hAnsi="Arial" w:cs="Arial"/>
          <w:b/>
          <w:bCs/>
          <w:sz w:val="20"/>
          <w:szCs w:val="20"/>
          <w:lang w:val="en-US"/>
        </w:rPr>
        <w:t xml:space="preserve">are </w:t>
      </w:r>
      <w:r w:rsidRPr="001960A2">
        <w:rPr>
          <w:rFonts w:ascii="Arial" w:hAnsi="Arial" w:cs="Arial"/>
          <w:b/>
          <w:bCs/>
          <w:sz w:val="20"/>
          <w:szCs w:val="20"/>
          <w:lang w:val="en-US"/>
        </w:rPr>
        <w:t xml:space="preserve">not the property of a third party. By sending this report you are giving us the legal right of use for your pictures </w:t>
      </w:r>
      <w:r>
        <w:rPr>
          <w:rFonts w:ascii="Arial" w:hAnsi="Arial" w:cs="Arial"/>
          <w:b/>
          <w:bCs/>
          <w:sz w:val="20"/>
          <w:szCs w:val="20"/>
          <w:lang w:val="en-US"/>
        </w:rPr>
        <w:t>(</w:t>
      </w:r>
      <w:r w:rsidRPr="001960A2">
        <w:rPr>
          <w:rFonts w:ascii="Arial" w:hAnsi="Arial" w:cs="Arial"/>
          <w:b/>
          <w:bCs/>
          <w:sz w:val="20"/>
          <w:szCs w:val="20"/>
          <w:lang w:val="en-US"/>
        </w:rPr>
        <w:t>if we publish the report</w:t>
      </w:r>
      <w:r>
        <w:rPr>
          <w:rFonts w:ascii="Arial" w:hAnsi="Arial" w:cs="Arial"/>
          <w:b/>
          <w:bCs/>
          <w:sz w:val="20"/>
          <w:szCs w:val="20"/>
          <w:lang w:val="en-US"/>
        </w:rPr>
        <w:t>)</w:t>
      </w:r>
      <w:r w:rsidRPr="001960A2">
        <w:rPr>
          <w:rFonts w:ascii="Arial" w:hAnsi="Arial" w:cs="Arial"/>
          <w:b/>
          <w:bCs/>
          <w:sz w:val="20"/>
          <w:szCs w:val="20"/>
          <w:lang w:val="en-US"/>
        </w:rPr>
        <w:t xml:space="preserve">. The copyrights still belong to you after all. </w:t>
      </w:r>
    </w:p>
    <w:p w14:paraId="1835CAF5" w14:textId="1B5E2898" w:rsidR="000109AE" w:rsidRPr="001960A2" w:rsidRDefault="000109AE" w:rsidP="000109AE">
      <w:pPr>
        <w:pStyle w:val="Listenabsatz"/>
        <w:tabs>
          <w:tab w:val="left" w:pos="4815"/>
        </w:tabs>
        <w:ind w:left="360"/>
        <w:jc w:val="both"/>
        <w:rPr>
          <w:rFonts w:ascii="Arial" w:hAnsi="Arial" w:cs="Arial"/>
          <w:bCs/>
          <w:sz w:val="20"/>
          <w:szCs w:val="20"/>
          <w:lang w:val="en-US"/>
        </w:rPr>
      </w:pPr>
      <w:r w:rsidRPr="001960A2">
        <w:rPr>
          <w:rFonts w:ascii="Arial" w:hAnsi="Arial" w:cs="Arial"/>
          <w:bCs/>
          <w:sz w:val="20"/>
          <w:szCs w:val="20"/>
          <w:lang w:val="en-US"/>
        </w:rPr>
        <w:t xml:space="preserve">[ </w:t>
      </w:r>
      <w:r w:rsidR="00BA448A">
        <w:rPr>
          <w:rFonts w:ascii="Arial" w:hAnsi="Arial" w:cs="Arial"/>
          <w:bCs/>
          <w:sz w:val="20"/>
          <w:szCs w:val="20"/>
          <w:lang w:val="en-US"/>
        </w:rPr>
        <w:t>X</w:t>
      </w:r>
      <w:r w:rsidRPr="001960A2">
        <w:rPr>
          <w:rFonts w:ascii="Arial" w:hAnsi="Arial" w:cs="Arial"/>
          <w:bCs/>
          <w:sz w:val="20"/>
          <w:szCs w:val="20"/>
          <w:lang w:val="en-US"/>
        </w:rPr>
        <w:t xml:space="preserve"> ] Yes</w:t>
      </w:r>
      <w:r>
        <w:rPr>
          <w:rFonts w:ascii="Arial" w:hAnsi="Arial" w:cs="Arial"/>
          <w:bCs/>
          <w:sz w:val="20"/>
          <w:szCs w:val="20"/>
          <w:lang w:val="en-US"/>
        </w:rPr>
        <w:t xml:space="preserve">, I confirm that all photos are mine. </w:t>
      </w:r>
    </w:p>
    <w:p w14:paraId="029098D8" w14:textId="77777777" w:rsidR="000E3844" w:rsidRPr="001960A2" w:rsidRDefault="000E3844" w:rsidP="000E3844">
      <w:pPr>
        <w:tabs>
          <w:tab w:val="left" w:pos="4815"/>
        </w:tabs>
        <w:jc w:val="both"/>
        <w:rPr>
          <w:rFonts w:ascii="Arial" w:hAnsi="Arial" w:cs="Arial"/>
          <w:bCs/>
          <w:sz w:val="20"/>
          <w:szCs w:val="20"/>
          <w:lang w:val="en-US"/>
        </w:rPr>
      </w:pPr>
    </w:p>
    <w:p w14:paraId="6E123614" w14:textId="77777777" w:rsidR="00A56E0A" w:rsidRPr="001960A2" w:rsidRDefault="00FF697F" w:rsidP="00C112E8">
      <w:pPr>
        <w:pStyle w:val="Listenabsatz"/>
        <w:tabs>
          <w:tab w:val="left" w:pos="4815"/>
        </w:tabs>
        <w:ind w:left="360"/>
        <w:jc w:val="both"/>
        <w:rPr>
          <w:rFonts w:ascii="Arial" w:hAnsi="Arial" w:cs="Arial"/>
          <w:b/>
          <w:bCs/>
          <w:sz w:val="20"/>
          <w:szCs w:val="20"/>
          <w:lang w:val="en-US"/>
        </w:rPr>
      </w:pPr>
      <w:r w:rsidRPr="001960A2">
        <w:rPr>
          <w:rFonts w:ascii="Arial" w:hAnsi="Arial" w:cs="Arial"/>
          <w:bCs/>
          <w:sz w:val="20"/>
          <w:szCs w:val="20"/>
          <w:lang w:val="en-US"/>
        </w:rPr>
        <w:tab/>
      </w:r>
    </w:p>
    <w:p w14:paraId="4BB181BE" w14:textId="30A6D454" w:rsidR="00A56E0A" w:rsidRPr="001960A2" w:rsidRDefault="00BB4EFD" w:rsidP="00A56E0A">
      <w:pPr>
        <w:rPr>
          <w:rFonts w:ascii="Arial" w:hAnsi="Arial" w:cs="Arial"/>
          <w:b/>
          <w:sz w:val="20"/>
          <w:szCs w:val="20"/>
          <w:lang w:val="en-US"/>
        </w:rPr>
      </w:pPr>
      <w:r w:rsidRPr="001960A2">
        <w:rPr>
          <w:rFonts w:ascii="Arial" w:hAnsi="Arial" w:cs="Arial"/>
          <w:b/>
          <w:sz w:val="20"/>
          <w:szCs w:val="20"/>
          <w:lang w:val="en-US"/>
        </w:rPr>
        <w:t>We would appreciate</w:t>
      </w:r>
      <w:r w:rsidR="00836EC4">
        <w:rPr>
          <w:rFonts w:ascii="Arial" w:hAnsi="Arial" w:cs="Arial"/>
          <w:b/>
          <w:sz w:val="20"/>
          <w:szCs w:val="20"/>
          <w:lang w:val="en-US"/>
        </w:rPr>
        <w:t xml:space="preserve"> it if you could include</w:t>
      </w:r>
      <w:r w:rsidRPr="001960A2">
        <w:rPr>
          <w:rFonts w:ascii="Arial" w:hAnsi="Arial" w:cs="Arial"/>
          <w:b/>
          <w:sz w:val="20"/>
          <w:szCs w:val="20"/>
          <w:lang w:val="en-US"/>
        </w:rPr>
        <w:t xml:space="preserve"> the following topics (the report should be at least two pages long, there is no maximum): </w:t>
      </w:r>
    </w:p>
    <w:p w14:paraId="73CB4630" w14:textId="77777777" w:rsidR="00A56E0A" w:rsidRPr="001960A2" w:rsidRDefault="00A56E0A" w:rsidP="00A56E0A">
      <w:pPr>
        <w:rPr>
          <w:rFonts w:ascii="Arial" w:hAnsi="Arial" w:cs="Arial"/>
          <w:sz w:val="20"/>
          <w:szCs w:val="20"/>
          <w:lang w:val="en-US"/>
        </w:rPr>
      </w:pPr>
    </w:p>
    <w:p w14:paraId="58509C6B" w14:textId="61C439F8" w:rsidR="00A56E0A" w:rsidRPr="001960A2" w:rsidRDefault="00836EC4" w:rsidP="00A56E0A">
      <w:pPr>
        <w:pStyle w:val="Listenabsatz"/>
        <w:numPr>
          <w:ilvl w:val="0"/>
          <w:numId w:val="1"/>
        </w:numPr>
        <w:spacing w:after="120"/>
        <w:ind w:left="357" w:hanging="357"/>
        <w:contextualSpacing w:val="0"/>
        <w:rPr>
          <w:rFonts w:ascii="Arial" w:hAnsi="Arial" w:cs="Arial"/>
          <w:sz w:val="20"/>
          <w:szCs w:val="20"/>
          <w:lang w:val="en-US"/>
        </w:rPr>
      </w:pPr>
      <w:r>
        <w:rPr>
          <w:rFonts w:ascii="Arial" w:hAnsi="Arial" w:cs="Arial"/>
          <w:b/>
          <w:sz w:val="20"/>
          <w:szCs w:val="20"/>
          <w:lang w:val="en-US"/>
        </w:rPr>
        <w:t>P</w:t>
      </w:r>
      <w:r w:rsidR="00BB4EFD" w:rsidRPr="001960A2">
        <w:rPr>
          <w:rFonts w:ascii="Arial" w:hAnsi="Arial" w:cs="Arial"/>
          <w:b/>
          <w:sz w:val="20"/>
          <w:szCs w:val="20"/>
          <w:lang w:val="en-US"/>
        </w:rPr>
        <w:t>reparation</w:t>
      </w:r>
      <w:r>
        <w:rPr>
          <w:rFonts w:ascii="Arial" w:hAnsi="Arial" w:cs="Arial"/>
          <w:b/>
          <w:sz w:val="20"/>
          <w:szCs w:val="20"/>
          <w:lang w:val="en-US"/>
        </w:rPr>
        <w:t>:</w:t>
      </w:r>
      <w:r w:rsidR="00BB4EFD" w:rsidRPr="001960A2">
        <w:rPr>
          <w:rFonts w:ascii="Arial" w:hAnsi="Arial" w:cs="Arial"/>
          <w:b/>
          <w:sz w:val="20"/>
          <w:szCs w:val="20"/>
          <w:lang w:val="en-US"/>
        </w:rPr>
        <w:t xml:space="preserve"> </w:t>
      </w:r>
      <w:r>
        <w:rPr>
          <w:rFonts w:ascii="Arial" w:hAnsi="Arial" w:cs="Arial"/>
          <w:sz w:val="20"/>
          <w:szCs w:val="20"/>
          <w:lang w:val="en-US"/>
        </w:rPr>
        <w:t>R</w:t>
      </w:r>
      <w:r w:rsidR="00BB4EFD" w:rsidRPr="001960A2">
        <w:rPr>
          <w:rFonts w:ascii="Arial" w:hAnsi="Arial" w:cs="Arial"/>
          <w:sz w:val="20"/>
          <w:szCs w:val="20"/>
          <w:lang w:val="en-US"/>
        </w:rPr>
        <w:t xml:space="preserve">ecommendations about </w:t>
      </w:r>
      <w:r>
        <w:rPr>
          <w:rFonts w:ascii="Arial" w:hAnsi="Arial" w:cs="Arial"/>
          <w:sz w:val="20"/>
          <w:szCs w:val="20"/>
          <w:lang w:val="en-US"/>
        </w:rPr>
        <w:t>preparing to leave,</w:t>
      </w:r>
      <w:r w:rsidR="00BB4EFD" w:rsidRPr="001960A2">
        <w:rPr>
          <w:rFonts w:ascii="Arial" w:hAnsi="Arial" w:cs="Arial"/>
          <w:sz w:val="20"/>
          <w:szCs w:val="20"/>
          <w:lang w:val="en-US"/>
        </w:rPr>
        <w:t xml:space="preserve"> for example (if applicable) Visa, insura</w:t>
      </w:r>
      <w:r w:rsidR="00D3434D">
        <w:rPr>
          <w:rFonts w:ascii="Arial" w:hAnsi="Arial" w:cs="Arial"/>
          <w:sz w:val="20"/>
          <w:szCs w:val="20"/>
          <w:lang w:val="en-US"/>
        </w:rPr>
        <w:t>nce, travel</w:t>
      </w:r>
      <w:r w:rsidR="00BB4EFD" w:rsidRPr="001960A2">
        <w:rPr>
          <w:rFonts w:ascii="Arial" w:hAnsi="Arial" w:cs="Arial"/>
          <w:sz w:val="20"/>
          <w:szCs w:val="20"/>
          <w:lang w:val="en-US"/>
        </w:rPr>
        <w:t>? How was the application process at the university abroad? Were there an</w:t>
      </w:r>
      <w:r w:rsidR="00D3434D">
        <w:rPr>
          <w:rFonts w:ascii="Arial" w:hAnsi="Arial" w:cs="Arial"/>
          <w:sz w:val="20"/>
          <w:szCs w:val="20"/>
          <w:lang w:val="en-US"/>
        </w:rPr>
        <w:t>y introduction events? W</w:t>
      </w:r>
      <w:r w:rsidR="00BB4EFD" w:rsidRPr="001960A2">
        <w:rPr>
          <w:rFonts w:ascii="Arial" w:hAnsi="Arial" w:cs="Arial"/>
          <w:sz w:val="20"/>
          <w:szCs w:val="20"/>
          <w:lang w:val="en-US"/>
        </w:rPr>
        <w:t>ere they obligatory and when did they take place? Was the</w:t>
      </w:r>
      <w:r w:rsidR="001960A2" w:rsidRPr="001960A2">
        <w:rPr>
          <w:rFonts w:ascii="Arial" w:hAnsi="Arial" w:cs="Arial"/>
          <w:sz w:val="20"/>
          <w:szCs w:val="20"/>
          <w:lang w:val="en-US"/>
        </w:rPr>
        <w:t>re a Buddy program</w:t>
      </w:r>
      <w:r w:rsidR="00D3434D">
        <w:rPr>
          <w:rFonts w:ascii="Arial" w:hAnsi="Arial" w:cs="Arial"/>
          <w:sz w:val="20"/>
          <w:szCs w:val="20"/>
          <w:lang w:val="en-US"/>
        </w:rPr>
        <w:t xml:space="preserve"> or tutors?</w:t>
      </w:r>
      <w:r w:rsidR="00BB4EFD" w:rsidRPr="001960A2">
        <w:rPr>
          <w:rFonts w:ascii="Arial" w:hAnsi="Arial" w:cs="Arial"/>
          <w:sz w:val="20"/>
          <w:szCs w:val="20"/>
          <w:lang w:val="en-US"/>
        </w:rPr>
        <w:t xml:space="preserve"> </w:t>
      </w:r>
    </w:p>
    <w:p w14:paraId="278D8DD0" w14:textId="6036B391" w:rsidR="00A56E0A" w:rsidRPr="001960A2" w:rsidRDefault="00D3434D" w:rsidP="00A56E0A">
      <w:pPr>
        <w:pStyle w:val="Listenabsatz"/>
        <w:numPr>
          <w:ilvl w:val="0"/>
          <w:numId w:val="1"/>
        </w:numPr>
        <w:spacing w:after="120"/>
        <w:ind w:left="357" w:hanging="357"/>
        <w:contextualSpacing w:val="0"/>
        <w:rPr>
          <w:rFonts w:ascii="Arial" w:hAnsi="Arial" w:cs="Arial"/>
          <w:sz w:val="20"/>
          <w:szCs w:val="20"/>
          <w:lang w:val="en-US"/>
        </w:rPr>
      </w:pPr>
      <w:r>
        <w:rPr>
          <w:rFonts w:ascii="Arial" w:hAnsi="Arial" w:cs="Arial"/>
          <w:b/>
          <w:sz w:val="20"/>
          <w:szCs w:val="20"/>
          <w:lang w:val="en-US"/>
        </w:rPr>
        <w:t>A</w:t>
      </w:r>
      <w:r w:rsidR="00BB4EFD" w:rsidRPr="001960A2">
        <w:rPr>
          <w:rFonts w:ascii="Arial" w:hAnsi="Arial" w:cs="Arial"/>
          <w:b/>
          <w:sz w:val="20"/>
          <w:szCs w:val="20"/>
          <w:lang w:val="en-US"/>
        </w:rPr>
        <w:t>ccom</w:t>
      </w:r>
      <w:r w:rsidR="001960A2" w:rsidRPr="001960A2">
        <w:rPr>
          <w:rFonts w:ascii="Arial" w:hAnsi="Arial" w:cs="Arial"/>
          <w:b/>
          <w:sz w:val="20"/>
          <w:szCs w:val="20"/>
          <w:lang w:val="en-US"/>
        </w:rPr>
        <w:t>m</w:t>
      </w:r>
      <w:r w:rsidR="00BB4EFD" w:rsidRPr="001960A2">
        <w:rPr>
          <w:rFonts w:ascii="Arial" w:hAnsi="Arial" w:cs="Arial"/>
          <w:b/>
          <w:sz w:val="20"/>
          <w:szCs w:val="20"/>
          <w:lang w:val="en-US"/>
        </w:rPr>
        <w:t>odation</w:t>
      </w:r>
      <w:r>
        <w:rPr>
          <w:rFonts w:ascii="Arial" w:hAnsi="Arial" w:cs="Arial"/>
          <w:b/>
          <w:sz w:val="20"/>
          <w:szCs w:val="20"/>
          <w:lang w:val="en-US"/>
        </w:rPr>
        <w:t>:</w:t>
      </w:r>
      <w:r>
        <w:rPr>
          <w:rFonts w:ascii="Arial" w:hAnsi="Arial" w:cs="Arial"/>
          <w:sz w:val="20"/>
          <w:szCs w:val="20"/>
          <w:lang w:val="en-US"/>
        </w:rPr>
        <w:t xml:space="preserve"> </w:t>
      </w:r>
      <w:r w:rsidR="00BB4EFD" w:rsidRPr="001960A2">
        <w:rPr>
          <w:rFonts w:ascii="Arial" w:hAnsi="Arial" w:cs="Arial"/>
          <w:sz w:val="20"/>
          <w:szCs w:val="20"/>
          <w:lang w:val="en-US"/>
        </w:rPr>
        <w:t>How did you find your acco</w:t>
      </w:r>
      <w:r w:rsidR="001960A2" w:rsidRPr="001960A2">
        <w:rPr>
          <w:rFonts w:ascii="Arial" w:hAnsi="Arial" w:cs="Arial"/>
          <w:sz w:val="20"/>
          <w:szCs w:val="20"/>
          <w:lang w:val="en-US"/>
        </w:rPr>
        <w:t>m</w:t>
      </w:r>
      <w:r w:rsidR="00BB4EFD" w:rsidRPr="001960A2">
        <w:rPr>
          <w:rFonts w:ascii="Arial" w:hAnsi="Arial" w:cs="Arial"/>
          <w:sz w:val="20"/>
          <w:szCs w:val="20"/>
          <w:lang w:val="en-US"/>
        </w:rPr>
        <w:t xml:space="preserve">modation? Any tips about </w:t>
      </w:r>
      <w:r>
        <w:rPr>
          <w:rFonts w:ascii="Arial" w:hAnsi="Arial" w:cs="Arial"/>
          <w:sz w:val="20"/>
          <w:szCs w:val="20"/>
          <w:lang w:val="en-US"/>
        </w:rPr>
        <w:t>mistakes</w:t>
      </w:r>
      <w:r w:rsidR="00BB4EFD" w:rsidRPr="001960A2">
        <w:rPr>
          <w:rFonts w:ascii="Arial" w:hAnsi="Arial" w:cs="Arial"/>
          <w:sz w:val="20"/>
          <w:szCs w:val="20"/>
          <w:lang w:val="en-US"/>
        </w:rPr>
        <w:t xml:space="preserve"> </w:t>
      </w:r>
      <w:r>
        <w:rPr>
          <w:rFonts w:ascii="Arial" w:hAnsi="Arial" w:cs="Arial"/>
          <w:sz w:val="20"/>
          <w:szCs w:val="20"/>
          <w:lang w:val="en-US"/>
        </w:rPr>
        <w:t>that should be avoided? Were</w:t>
      </w:r>
      <w:r w:rsidR="00BB4EFD" w:rsidRPr="001960A2">
        <w:rPr>
          <w:rFonts w:ascii="Arial" w:hAnsi="Arial" w:cs="Arial"/>
          <w:sz w:val="20"/>
          <w:szCs w:val="20"/>
          <w:lang w:val="en-US"/>
        </w:rPr>
        <w:t xml:space="preserve"> there any special student accom</w:t>
      </w:r>
      <w:r w:rsidR="001960A2" w:rsidRPr="001960A2">
        <w:rPr>
          <w:rFonts w:ascii="Arial" w:hAnsi="Arial" w:cs="Arial"/>
          <w:sz w:val="20"/>
          <w:szCs w:val="20"/>
          <w:lang w:val="en-US"/>
        </w:rPr>
        <w:t>m</w:t>
      </w:r>
      <w:r w:rsidR="00BB4EFD" w:rsidRPr="001960A2">
        <w:rPr>
          <w:rFonts w:ascii="Arial" w:hAnsi="Arial" w:cs="Arial"/>
          <w:sz w:val="20"/>
          <w:szCs w:val="20"/>
          <w:lang w:val="en-US"/>
        </w:rPr>
        <w:t>odation</w:t>
      </w:r>
      <w:r>
        <w:rPr>
          <w:rFonts w:ascii="Arial" w:hAnsi="Arial" w:cs="Arial"/>
          <w:sz w:val="20"/>
          <w:szCs w:val="20"/>
          <w:lang w:val="en-US"/>
        </w:rPr>
        <w:t>s? The cost</w:t>
      </w:r>
      <w:r w:rsidR="00BB4EFD" w:rsidRPr="001960A2">
        <w:rPr>
          <w:rFonts w:ascii="Arial" w:hAnsi="Arial" w:cs="Arial"/>
          <w:sz w:val="20"/>
          <w:szCs w:val="20"/>
          <w:lang w:val="en-US"/>
        </w:rPr>
        <w:t xml:space="preserve"> of rent? Which area</w:t>
      </w:r>
      <w:r>
        <w:rPr>
          <w:rFonts w:ascii="Arial" w:hAnsi="Arial" w:cs="Arial"/>
          <w:sz w:val="20"/>
          <w:szCs w:val="20"/>
          <w:lang w:val="en-US"/>
        </w:rPr>
        <w:t xml:space="preserve"> of living would you recommend?</w:t>
      </w:r>
    </w:p>
    <w:p w14:paraId="7C862F56" w14:textId="2FD3F268" w:rsidR="00A56E0A" w:rsidRPr="001960A2" w:rsidRDefault="00D3434D" w:rsidP="00A56E0A">
      <w:pPr>
        <w:pStyle w:val="Listenabsatz"/>
        <w:numPr>
          <w:ilvl w:val="0"/>
          <w:numId w:val="1"/>
        </w:numPr>
        <w:spacing w:after="120"/>
        <w:ind w:left="357" w:hanging="357"/>
        <w:contextualSpacing w:val="0"/>
        <w:rPr>
          <w:rFonts w:ascii="Arial" w:hAnsi="Arial" w:cs="Arial"/>
          <w:sz w:val="20"/>
          <w:szCs w:val="20"/>
          <w:lang w:val="en-US"/>
        </w:rPr>
      </w:pPr>
      <w:r>
        <w:rPr>
          <w:rFonts w:ascii="Arial" w:hAnsi="Arial" w:cs="Arial"/>
          <w:b/>
          <w:sz w:val="20"/>
          <w:szCs w:val="20"/>
          <w:lang w:val="en-US"/>
        </w:rPr>
        <w:t>S</w:t>
      </w:r>
      <w:r w:rsidR="001960A2" w:rsidRPr="001960A2">
        <w:rPr>
          <w:rFonts w:ascii="Arial" w:hAnsi="Arial" w:cs="Arial"/>
          <w:b/>
          <w:sz w:val="20"/>
          <w:szCs w:val="20"/>
          <w:lang w:val="en-US"/>
        </w:rPr>
        <w:t>t</w:t>
      </w:r>
      <w:r>
        <w:rPr>
          <w:rFonts w:ascii="Arial" w:hAnsi="Arial" w:cs="Arial"/>
          <w:b/>
          <w:sz w:val="20"/>
          <w:szCs w:val="20"/>
          <w:lang w:val="en-US"/>
        </w:rPr>
        <w:t xml:space="preserve">udying at the university abroad: </w:t>
      </w:r>
      <w:r w:rsidR="001960A2" w:rsidRPr="001960A2">
        <w:rPr>
          <w:rFonts w:ascii="Arial" w:hAnsi="Arial" w:cs="Arial"/>
          <w:sz w:val="20"/>
          <w:szCs w:val="20"/>
          <w:lang w:val="en-US"/>
        </w:rPr>
        <w:t>How was the day to day life on campu</w:t>
      </w:r>
      <w:r>
        <w:rPr>
          <w:rFonts w:ascii="Arial" w:hAnsi="Arial" w:cs="Arial"/>
          <w:sz w:val="20"/>
          <w:szCs w:val="20"/>
          <w:lang w:val="en-US"/>
        </w:rPr>
        <w:t>s? Was the attendance mandatory</w:t>
      </w:r>
      <w:r w:rsidR="001960A2" w:rsidRPr="001960A2">
        <w:rPr>
          <w:rFonts w:ascii="Arial" w:hAnsi="Arial" w:cs="Arial"/>
          <w:sz w:val="20"/>
          <w:szCs w:val="20"/>
          <w:lang w:val="en-US"/>
        </w:rPr>
        <w:t xml:space="preserve">? Which courses did you take? Were you allowed to take courses from different faculties? Please attach links to the course list if possible. How did the exams take place? Were there any language courses? What </w:t>
      </w:r>
      <w:r w:rsidR="004334EC">
        <w:rPr>
          <w:rFonts w:ascii="Arial" w:hAnsi="Arial" w:cs="Arial"/>
          <w:sz w:val="20"/>
          <w:szCs w:val="20"/>
          <w:lang w:val="en-US"/>
        </w:rPr>
        <w:t xml:space="preserve">is your overall opinion of the university </w:t>
      </w:r>
      <w:r w:rsidR="001960A2" w:rsidRPr="001960A2">
        <w:rPr>
          <w:rFonts w:ascii="Arial" w:hAnsi="Arial" w:cs="Arial"/>
          <w:sz w:val="20"/>
          <w:szCs w:val="20"/>
          <w:lang w:val="en-US"/>
        </w:rPr>
        <w:t>in general</w:t>
      </w:r>
      <w:r w:rsidR="004334EC">
        <w:rPr>
          <w:rFonts w:ascii="Arial" w:hAnsi="Arial" w:cs="Arial"/>
          <w:sz w:val="20"/>
          <w:szCs w:val="20"/>
          <w:lang w:val="en-US"/>
        </w:rPr>
        <w:t>?</w:t>
      </w:r>
      <w:r w:rsidR="001960A2" w:rsidRPr="001960A2">
        <w:rPr>
          <w:rFonts w:ascii="Arial" w:hAnsi="Arial" w:cs="Arial"/>
          <w:sz w:val="20"/>
          <w:szCs w:val="20"/>
          <w:lang w:val="en-US"/>
        </w:rPr>
        <w:t xml:space="preserve"> </w:t>
      </w:r>
      <w:r w:rsidR="004334EC">
        <w:rPr>
          <w:rFonts w:ascii="Arial" w:hAnsi="Arial" w:cs="Arial"/>
          <w:sz w:val="20"/>
          <w:szCs w:val="20"/>
          <w:lang w:val="en-US"/>
        </w:rPr>
        <w:t>How well did the university take</w:t>
      </w:r>
      <w:r w:rsidR="001960A2" w:rsidRPr="001960A2">
        <w:rPr>
          <w:rFonts w:ascii="Arial" w:hAnsi="Arial" w:cs="Arial"/>
          <w:sz w:val="20"/>
          <w:szCs w:val="20"/>
          <w:lang w:val="en-US"/>
        </w:rPr>
        <w:t xml:space="preserve"> care of i</w:t>
      </w:r>
      <w:r w:rsidR="004334EC">
        <w:rPr>
          <w:rFonts w:ascii="Arial" w:hAnsi="Arial" w:cs="Arial"/>
          <w:sz w:val="20"/>
          <w:szCs w:val="20"/>
          <w:lang w:val="en-US"/>
        </w:rPr>
        <w:t>nternational/exchange students?</w:t>
      </w:r>
      <w:r w:rsidR="001960A2" w:rsidRPr="001960A2">
        <w:rPr>
          <w:rFonts w:ascii="Arial" w:hAnsi="Arial" w:cs="Arial"/>
          <w:sz w:val="20"/>
          <w:szCs w:val="20"/>
          <w:lang w:val="en-US"/>
        </w:rPr>
        <w:t xml:space="preserve"> </w:t>
      </w:r>
    </w:p>
    <w:p w14:paraId="42D30116" w14:textId="26D67611" w:rsidR="00FF697F" w:rsidRPr="001960A2" w:rsidRDefault="004334EC" w:rsidP="00FF697F">
      <w:pPr>
        <w:pStyle w:val="Listenabsatz"/>
        <w:numPr>
          <w:ilvl w:val="0"/>
          <w:numId w:val="1"/>
        </w:numPr>
        <w:spacing w:after="120"/>
        <w:ind w:left="357" w:hanging="357"/>
        <w:contextualSpacing w:val="0"/>
        <w:rPr>
          <w:rFonts w:ascii="Arial" w:hAnsi="Arial" w:cs="Arial"/>
          <w:b/>
          <w:sz w:val="20"/>
          <w:szCs w:val="20"/>
          <w:lang w:val="en-US"/>
        </w:rPr>
      </w:pPr>
      <w:r>
        <w:rPr>
          <w:rFonts w:ascii="Arial" w:hAnsi="Arial" w:cs="Arial"/>
          <w:b/>
          <w:sz w:val="20"/>
          <w:szCs w:val="20"/>
          <w:lang w:val="en-US"/>
        </w:rPr>
        <w:t>D</w:t>
      </w:r>
      <w:r w:rsidR="001960A2" w:rsidRPr="001960A2">
        <w:rPr>
          <w:rFonts w:ascii="Arial" w:hAnsi="Arial" w:cs="Arial"/>
          <w:b/>
          <w:sz w:val="20"/>
          <w:szCs w:val="20"/>
          <w:lang w:val="en-US"/>
        </w:rPr>
        <w:t>ay to day life and free time</w:t>
      </w:r>
      <w:r>
        <w:rPr>
          <w:rFonts w:ascii="Arial" w:hAnsi="Arial" w:cs="Arial"/>
          <w:b/>
          <w:sz w:val="20"/>
          <w:szCs w:val="20"/>
          <w:lang w:val="en-US"/>
        </w:rPr>
        <w:t xml:space="preserve">: </w:t>
      </w:r>
      <w:r w:rsidR="001960A2" w:rsidRPr="001960A2">
        <w:rPr>
          <w:rFonts w:ascii="Arial" w:hAnsi="Arial" w:cs="Arial"/>
          <w:sz w:val="20"/>
          <w:szCs w:val="20"/>
          <w:lang w:val="en-US"/>
        </w:rPr>
        <w:t>How high are the costs of living in total</w:t>
      </w:r>
      <w:r>
        <w:rPr>
          <w:rFonts w:ascii="Arial" w:hAnsi="Arial" w:cs="Arial"/>
          <w:sz w:val="20"/>
          <w:szCs w:val="20"/>
          <w:lang w:val="en-US"/>
        </w:rPr>
        <w:t>? H</w:t>
      </w:r>
      <w:r w:rsidR="001960A2" w:rsidRPr="001960A2">
        <w:rPr>
          <w:rFonts w:ascii="Arial" w:hAnsi="Arial" w:cs="Arial"/>
          <w:sz w:val="20"/>
          <w:szCs w:val="20"/>
          <w:lang w:val="en-US"/>
        </w:rPr>
        <w:t xml:space="preserve">ow much money should be accessible monthly? </w:t>
      </w:r>
      <w:r>
        <w:rPr>
          <w:rFonts w:ascii="Arial" w:hAnsi="Arial" w:cs="Arial"/>
          <w:sz w:val="20"/>
          <w:szCs w:val="20"/>
          <w:lang w:val="en-US"/>
        </w:rPr>
        <w:t xml:space="preserve">How much does </w:t>
      </w:r>
      <w:r w:rsidR="001960A2" w:rsidRPr="001960A2">
        <w:rPr>
          <w:rFonts w:ascii="Arial" w:hAnsi="Arial" w:cs="Arial"/>
          <w:sz w:val="20"/>
          <w:szCs w:val="20"/>
          <w:lang w:val="en-US"/>
        </w:rPr>
        <w:t>the public transportation</w:t>
      </w:r>
      <w:r>
        <w:rPr>
          <w:rFonts w:ascii="Arial" w:hAnsi="Arial" w:cs="Arial"/>
          <w:sz w:val="20"/>
          <w:szCs w:val="20"/>
          <w:lang w:val="en-US"/>
        </w:rPr>
        <w:t xml:space="preserve"> cost</w:t>
      </w:r>
      <w:r w:rsidR="001960A2" w:rsidRPr="001960A2">
        <w:rPr>
          <w:rFonts w:ascii="Arial" w:hAnsi="Arial" w:cs="Arial"/>
          <w:sz w:val="20"/>
          <w:szCs w:val="20"/>
          <w:lang w:val="en-US"/>
        </w:rPr>
        <w:t xml:space="preserve">? </w:t>
      </w:r>
      <w:r>
        <w:rPr>
          <w:rFonts w:ascii="Arial" w:hAnsi="Arial" w:cs="Arial"/>
          <w:sz w:val="20"/>
          <w:szCs w:val="20"/>
          <w:lang w:val="en-US"/>
        </w:rPr>
        <w:t xml:space="preserve">What can an exchange student do in their free time? What did you do? </w:t>
      </w:r>
      <w:r w:rsidR="001960A2" w:rsidRPr="001960A2">
        <w:rPr>
          <w:rFonts w:ascii="Arial" w:hAnsi="Arial" w:cs="Arial"/>
          <w:sz w:val="20"/>
          <w:szCs w:val="20"/>
          <w:lang w:val="en-US"/>
        </w:rPr>
        <w:t xml:space="preserve"> </w:t>
      </w:r>
    </w:p>
    <w:p w14:paraId="33DD72CC" w14:textId="6453683F" w:rsidR="00A56E0A" w:rsidRPr="001960A2" w:rsidRDefault="004334EC" w:rsidP="00A56E0A">
      <w:pPr>
        <w:pStyle w:val="Listenabsatz"/>
        <w:numPr>
          <w:ilvl w:val="0"/>
          <w:numId w:val="1"/>
        </w:numPr>
        <w:spacing w:after="120"/>
        <w:ind w:left="357" w:hanging="357"/>
        <w:contextualSpacing w:val="0"/>
        <w:rPr>
          <w:rFonts w:ascii="Arial" w:hAnsi="Arial" w:cs="Arial"/>
          <w:b/>
          <w:sz w:val="20"/>
          <w:szCs w:val="20"/>
          <w:lang w:val="en-US"/>
        </w:rPr>
      </w:pPr>
      <w:r>
        <w:rPr>
          <w:rFonts w:ascii="Arial" w:hAnsi="Arial" w:cs="Arial"/>
          <w:b/>
          <w:sz w:val="20"/>
          <w:szCs w:val="20"/>
          <w:lang w:val="en-US"/>
        </w:rPr>
        <w:t>C</w:t>
      </w:r>
      <w:r w:rsidR="001960A2" w:rsidRPr="001960A2">
        <w:rPr>
          <w:rFonts w:ascii="Arial" w:hAnsi="Arial" w:cs="Arial"/>
          <w:b/>
          <w:sz w:val="20"/>
          <w:szCs w:val="20"/>
          <w:lang w:val="en-US"/>
        </w:rPr>
        <w:t>onclusion</w:t>
      </w:r>
      <w:r>
        <w:rPr>
          <w:rFonts w:ascii="Arial" w:hAnsi="Arial" w:cs="Arial"/>
          <w:b/>
          <w:sz w:val="20"/>
          <w:szCs w:val="20"/>
          <w:lang w:val="en-US"/>
        </w:rPr>
        <w:t>:</w:t>
      </w:r>
      <w:r w:rsidR="00A56E0A" w:rsidRPr="001960A2">
        <w:rPr>
          <w:rFonts w:ascii="Arial" w:hAnsi="Arial" w:cs="Arial"/>
          <w:sz w:val="20"/>
          <w:szCs w:val="20"/>
          <w:lang w:val="en-US"/>
        </w:rPr>
        <w:t xml:space="preserve"> </w:t>
      </w:r>
      <w:r>
        <w:rPr>
          <w:rFonts w:ascii="Arial" w:hAnsi="Arial" w:cs="Arial"/>
          <w:sz w:val="20"/>
          <w:szCs w:val="20"/>
          <w:lang w:val="en-US"/>
        </w:rPr>
        <w:t>worst and best experience</w:t>
      </w:r>
      <w:r w:rsidR="001960A2" w:rsidRPr="001960A2">
        <w:rPr>
          <w:rFonts w:ascii="Arial" w:hAnsi="Arial" w:cs="Arial"/>
          <w:sz w:val="20"/>
          <w:szCs w:val="20"/>
          <w:lang w:val="en-US"/>
        </w:rPr>
        <w:t xml:space="preserve"> </w:t>
      </w:r>
    </w:p>
    <w:p w14:paraId="08151DDE" w14:textId="2D5AC6DC" w:rsidR="00633819" w:rsidRPr="001960A2" w:rsidRDefault="004334EC" w:rsidP="008D3431">
      <w:pPr>
        <w:pStyle w:val="Listenabsatz"/>
        <w:numPr>
          <w:ilvl w:val="0"/>
          <w:numId w:val="1"/>
        </w:numPr>
        <w:spacing w:after="120"/>
        <w:ind w:left="357" w:hanging="357"/>
        <w:contextualSpacing w:val="0"/>
        <w:rPr>
          <w:lang w:val="en-US"/>
        </w:rPr>
      </w:pPr>
      <w:r>
        <w:rPr>
          <w:rFonts w:ascii="Arial" w:hAnsi="Arial" w:cs="Arial"/>
          <w:b/>
          <w:sz w:val="20"/>
          <w:szCs w:val="20"/>
          <w:lang w:val="en-US"/>
        </w:rPr>
        <w:t xml:space="preserve">Suggestions/Feedback: </w:t>
      </w:r>
      <w:r w:rsidR="001960A2" w:rsidRPr="001960A2">
        <w:rPr>
          <w:rFonts w:ascii="Arial" w:hAnsi="Arial" w:cs="Arial"/>
          <w:sz w:val="20"/>
          <w:szCs w:val="20"/>
          <w:lang w:val="en-US"/>
        </w:rPr>
        <w:t>In your opinion, how can we improve our exchange program especially considering consulting, information, appli</w:t>
      </w:r>
      <w:r>
        <w:rPr>
          <w:rFonts w:ascii="Arial" w:hAnsi="Arial" w:cs="Arial"/>
          <w:sz w:val="20"/>
          <w:szCs w:val="20"/>
          <w:lang w:val="en-US"/>
        </w:rPr>
        <w:t>cation process at the Viadrina?</w:t>
      </w:r>
      <w:r w:rsidR="001960A2" w:rsidRPr="001960A2">
        <w:rPr>
          <w:rFonts w:ascii="Arial" w:hAnsi="Arial" w:cs="Arial"/>
          <w:sz w:val="20"/>
          <w:szCs w:val="20"/>
          <w:lang w:val="en-US"/>
        </w:rPr>
        <w:t xml:space="preserve"> – This section is just for the department of international affairs of the Viadrina and will </w:t>
      </w:r>
      <w:r w:rsidR="001960A2" w:rsidRPr="004334EC">
        <w:rPr>
          <w:rFonts w:ascii="Arial" w:hAnsi="Arial" w:cs="Arial"/>
          <w:sz w:val="20"/>
          <w:szCs w:val="20"/>
          <w:u w:val="single"/>
          <w:lang w:val="en-US"/>
        </w:rPr>
        <w:t>not</w:t>
      </w:r>
      <w:r w:rsidR="001960A2" w:rsidRPr="001960A2">
        <w:rPr>
          <w:rFonts w:ascii="Arial" w:hAnsi="Arial" w:cs="Arial"/>
          <w:sz w:val="20"/>
          <w:szCs w:val="20"/>
          <w:lang w:val="en-US"/>
        </w:rPr>
        <w:t xml:space="preserve"> be published. </w:t>
      </w:r>
    </w:p>
    <w:p w14:paraId="2D27803A" w14:textId="77777777" w:rsidR="00633819" w:rsidRPr="001960A2" w:rsidRDefault="00633819" w:rsidP="00547515">
      <w:pPr>
        <w:spacing w:after="120"/>
        <w:rPr>
          <w:rFonts w:ascii="Arial" w:hAnsi="Arial" w:cs="Arial"/>
          <w:b/>
          <w:sz w:val="20"/>
          <w:szCs w:val="20"/>
          <w:lang w:val="en-US"/>
        </w:rPr>
      </w:pPr>
    </w:p>
    <w:p w14:paraId="5F6EFBD9" w14:textId="77777777" w:rsidR="00633819" w:rsidRPr="001960A2" w:rsidRDefault="00633819" w:rsidP="00547515">
      <w:pPr>
        <w:spacing w:after="120"/>
        <w:rPr>
          <w:rFonts w:ascii="Arial" w:hAnsi="Arial" w:cs="Arial"/>
          <w:b/>
          <w:sz w:val="20"/>
          <w:szCs w:val="20"/>
          <w:lang w:val="en-US"/>
        </w:rPr>
      </w:pPr>
    </w:p>
    <w:p w14:paraId="3FC09850" w14:textId="6C0D9366" w:rsidR="00633819" w:rsidRDefault="00633819" w:rsidP="00547515">
      <w:pPr>
        <w:spacing w:after="120"/>
        <w:rPr>
          <w:rFonts w:ascii="Arial" w:hAnsi="Arial" w:cs="Arial"/>
          <w:b/>
          <w:sz w:val="20"/>
          <w:szCs w:val="20"/>
          <w:lang w:val="en-US"/>
        </w:rPr>
      </w:pPr>
    </w:p>
    <w:p w14:paraId="5FDC91AF" w14:textId="2BCDDA7D" w:rsidR="00BA448A" w:rsidRDefault="00BA448A" w:rsidP="00547515">
      <w:pPr>
        <w:spacing w:after="120"/>
        <w:rPr>
          <w:rFonts w:ascii="Arial" w:hAnsi="Arial" w:cs="Arial"/>
          <w:b/>
          <w:sz w:val="20"/>
          <w:szCs w:val="20"/>
          <w:lang w:val="en-US"/>
        </w:rPr>
      </w:pPr>
    </w:p>
    <w:p w14:paraId="1343C72D" w14:textId="2EC676D4" w:rsidR="00BA448A" w:rsidRDefault="00BA448A" w:rsidP="00547515">
      <w:pPr>
        <w:spacing w:after="120"/>
        <w:rPr>
          <w:rFonts w:ascii="Arial" w:hAnsi="Arial" w:cs="Arial"/>
          <w:b/>
          <w:sz w:val="20"/>
          <w:szCs w:val="20"/>
          <w:lang w:val="en-US"/>
        </w:rPr>
      </w:pPr>
    </w:p>
    <w:p w14:paraId="0EC9804E" w14:textId="77777777" w:rsidR="006C63E3" w:rsidRDefault="006C63E3" w:rsidP="00547515">
      <w:pPr>
        <w:spacing w:after="120"/>
        <w:rPr>
          <w:rFonts w:ascii="Arial" w:hAnsi="Arial" w:cs="Arial"/>
          <w:b/>
          <w:sz w:val="20"/>
          <w:szCs w:val="20"/>
          <w:lang w:val="en-US"/>
        </w:rPr>
      </w:pPr>
    </w:p>
    <w:p w14:paraId="60C48B02" w14:textId="77777777" w:rsidR="008D2930" w:rsidRDefault="008D2930" w:rsidP="00AF0221">
      <w:pPr>
        <w:pStyle w:val="KeinLeerraum"/>
        <w:rPr>
          <w:b/>
          <w:lang w:val="en-US"/>
        </w:rPr>
      </w:pPr>
    </w:p>
    <w:p w14:paraId="313A86C6" w14:textId="77777777" w:rsidR="008D2930" w:rsidRDefault="008D2930" w:rsidP="00AF0221">
      <w:pPr>
        <w:pStyle w:val="KeinLeerraum"/>
        <w:rPr>
          <w:b/>
          <w:lang w:val="en-US"/>
        </w:rPr>
      </w:pPr>
    </w:p>
    <w:p w14:paraId="3D25C547" w14:textId="5FA21E21" w:rsidR="00BA448A" w:rsidRPr="000D6F75" w:rsidRDefault="00BA448A" w:rsidP="00AC4A40">
      <w:pPr>
        <w:pStyle w:val="KeinLeerraum"/>
        <w:rPr>
          <w:rFonts w:ascii="Constantia" w:hAnsi="Constantia"/>
          <w:b/>
          <w:lang w:val="en-GB"/>
        </w:rPr>
      </w:pPr>
      <w:r w:rsidRPr="000D6F75">
        <w:rPr>
          <w:rFonts w:ascii="Constantia" w:hAnsi="Constantia"/>
          <w:b/>
          <w:lang w:val="en-GB"/>
        </w:rPr>
        <w:t xml:space="preserve">Preparation: </w:t>
      </w:r>
    </w:p>
    <w:p w14:paraId="721A933E" w14:textId="008FAD62" w:rsidR="00BA448A" w:rsidRPr="000D6F75" w:rsidRDefault="00BA448A" w:rsidP="00AC4A40">
      <w:pPr>
        <w:pStyle w:val="KeinLeerraum"/>
        <w:rPr>
          <w:rFonts w:ascii="Constantia" w:hAnsi="Constantia"/>
          <w:lang w:val="en-GB"/>
        </w:rPr>
      </w:pPr>
    </w:p>
    <w:p w14:paraId="05C98FD6" w14:textId="77777777" w:rsidR="000015DB" w:rsidRPr="000D6F75" w:rsidRDefault="00BA448A" w:rsidP="00AC4A40">
      <w:pPr>
        <w:pStyle w:val="KeinLeerraum"/>
        <w:jc w:val="both"/>
        <w:rPr>
          <w:rFonts w:asciiTheme="majorHAnsi" w:hAnsiTheme="majorHAnsi" w:cstheme="majorHAnsi"/>
          <w:lang w:val="en-GB"/>
        </w:rPr>
      </w:pPr>
      <w:r w:rsidRPr="000D6F75">
        <w:rPr>
          <w:rFonts w:asciiTheme="majorHAnsi" w:hAnsiTheme="majorHAnsi" w:cstheme="majorHAnsi"/>
          <w:lang w:val="en-GB"/>
        </w:rPr>
        <w:lastRenderedPageBreak/>
        <w:t>I will attempt to share to the best of my recollection my journey to Montpellier Business School. As with any</w:t>
      </w:r>
      <w:r w:rsidR="008A0723" w:rsidRPr="000D6F75">
        <w:rPr>
          <w:rFonts w:asciiTheme="majorHAnsi" w:hAnsiTheme="majorHAnsi" w:cstheme="majorHAnsi"/>
          <w:lang w:val="en-GB"/>
        </w:rPr>
        <w:t xml:space="preserve"> embarkment such as moving to another country, there are key preparations to be made before hand. As a non-European citizen, my first course of action was securing the necessary documentation for the required student-visa. Having gathered what was needed (valid passport, </w:t>
      </w:r>
      <w:r w:rsidR="00C65647" w:rsidRPr="000D6F75">
        <w:rPr>
          <w:rFonts w:asciiTheme="majorHAnsi" w:hAnsiTheme="majorHAnsi" w:cstheme="majorHAnsi"/>
          <w:lang w:val="en-GB"/>
        </w:rPr>
        <w:t xml:space="preserve">letter of acceptance from </w:t>
      </w:r>
      <w:r w:rsidR="00783B6B" w:rsidRPr="000D6F75">
        <w:rPr>
          <w:rFonts w:asciiTheme="majorHAnsi" w:hAnsiTheme="majorHAnsi" w:cstheme="majorHAnsi"/>
          <w:lang w:val="en-GB"/>
        </w:rPr>
        <w:t xml:space="preserve">the </w:t>
      </w:r>
      <w:r w:rsidR="00C65647" w:rsidRPr="000D6F75">
        <w:rPr>
          <w:rFonts w:asciiTheme="majorHAnsi" w:hAnsiTheme="majorHAnsi" w:cstheme="majorHAnsi"/>
          <w:lang w:val="en-GB"/>
        </w:rPr>
        <w:t>receiving institution, valid insurance in Europe, proof of financial means while abroad, CV &amp; cover letter, etc),</w:t>
      </w:r>
      <w:r w:rsidR="00783B6B" w:rsidRPr="000D6F75">
        <w:rPr>
          <w:rFonts w:asciiTheme="majorHAnsi" w:hAnsiTheme="majorHAnsi" w:cstheme="majorHAnsi"/>
          <w:lang w:val="en-GB"/>
        </w:rPr>
        <w:t xml:space="preserve"> one</w:t>
      </w:r>
      <w:r w:rsidR="00C65647" w:rsidRPr="000D6F75">
        <w:rPr>
          <w:rFonts w:asciiTheme="majorHAnsi" w:hAnsiTheme="majorHAnsi" w:cstheme="majorHAnsi"/>
          <w:lang w:val="en-GB"/>
        </w:rPr>
        <w:t xml:space="preserve"> can </w:t>
      </w:r>
      <w:r w:rsidR="00783B6B" w:rsidRPr="000D6F75">
        <w:rPr>
          <w:rFonts w:asciiTheme="majorHAnsi" w:hAnsiTheme="majorHAnsi" w:cstheme="majorHAnsi"/>
          <w:lang w:val="en-GB"/>
        </w:rPr>
        <w:t xml:space="preserve">then </w:t>
      </w:r>
      <w:r w:rsidR="00C65647" w:rsidRPr="000D6F75">
        <w:rPr>
          <w:rFonts w:asciiTheme="majorHAnsi" w:hAnsiTheme="majorHAnsi" w:cstheme="majorHAnsi"/>
          <w:lang w:val="en-GB"/>
        </w:rPr>
        <w:t xml:space="preserve">proceed to book an appointment at the corresponding French consulate. </w:t>
      </w:r>
    </w:p>
    <w:p w14:paraId="2C4DF84A" w14:textId="77777777" w:rsidR="000015DB" w:rsidRPr="000D6F75" w:rsidRDefault="000015DB" w:rsidP="00AC4A40">
      <w:pPr>
        <w:pStyle w:val="KeinLeerraum"/>
        <w:jc w:val="both"/>
        <w:rPr>
          <w:rFonts w:asciiTheme="majorHAnsi" w:hAnsiTheme="majorHAnsi" w:cstheme="majorHAnsi"/>
          <w:lang w:val="en-GB"/>
        </w:rPr>
      </w:pPr>
    </w:p>
    <w:p w14:paraId="0B33FBDE" w14:textId="209FC4CF" w:rsidR="007007A7" w:rsidRPr="000D6F75" w:rsidRDefault="00783B6B" w:rsidP="00AC4A40">
      <w:pPr>
        <w:pStyle w:val="KeinLeerraum"/>
        <w:jc w:val="both"/>
        <w:rPr>
          <w:rFonts w:asciiTheme="majorHAnsi" w:hAnsiTheme="majorHAnsi" w:cstheme="majorHAnsi"/>
          <w:lang w:val="en-GB"/>
        </w:rPr>
      </w:pPr>
      <w:r w:rsidRPr="000D6F75">
        <w:rPr>
          <w:rFonts w:asciiTheme="majorHAnsi" w:hAnsiTheme="majorHAnsi" w:cstheme="majorHAnsi"/>
          <w:lang w:val="en-GB"/>
        </w:rPr>
        <w:t>A</w:t>
      </w:r>
      <w:r w:rsidR="00C65647" w:rsidRPr="000D6F75">
        <w:rPr>
          <w:rFonts w:asciiTheme="majorHAnsi" w:hAnsiTheme="majorHAnsi" w:cstheme="majorHAnsi"/>
          <w:lang w:val="en-GB"/>
        </w:rPr>
        <w:t>ppointments can be booked on-line, however, availability varies greatly, so the sooner you can book</w:t>
      </w:r>
      <w:r w:rsidRPr="000D6F75">
        <w:rPr>
          <w:rFonts w:asciiTheme="majorHAnsi" w:hAnsiTheme="majorHAnsi" w:cstheme="majorHAnsi"/>
          <w:lang w:val="en-GB"/>
        </w:rPr>
        <w:t xml:space="preserve"> an</w:t>
      </w:r>
      <w:r w:rsidR="00C65647" w:rsidRPr="000D6F75">
        <w:rPr>
          <w:rFonts w:asciiTheme="majorHAnsi" w:hAnsiTheme="majorHAnsi" w:cstheme="majorHAnsi"/>
          <w:lang w:val="en-GB"/>
        </w:rPr>
        <w:t xml:space="preserve"> appointment, the much better position you will be in having your visa on time before your mobility. Another point to keep in mind, the French consulate in Berlin </w:t>
      </w:r>
      <w:r w:rsidR="00AC4A40" w:rsidRPr="000D6F75">
        <w:rPr>
          <w:rFonts w:asciiTheme="majorHAnsi" w:hAnsiTheme="majorHAnsi" w:cstheme="majorHAnsi"/>
          <w:lang w:val="en-GB"/>
        </w:rPr>
        <w:t>does not</w:t>
      </w:r>
      <w:r w:rsidR="00C65647" w:rsidRPr="000D6F75">
        <w:rPr>
          <w:rFonts w:asciiTheme="majorHAnsi" w:hAnsiTheme="majorHAnsi" w:cstheme="majorHAnsi"/>
          <w:lang w:val="en-GB"/>
        </w:rPr>
        <w:t xml:space="preserve"> process visas for </w:t>
      </w:r>
      <w:r w:rsidR="007007A7" w:rsidRPr="000D6F75">
        <w:rPr>
          <w:rFonts w:asciiTheme="majorHAnsi" w:hAnsiTheme="majorHAnsi" w:cstheme="majorHAnsi"/>
          <w:lang w:val="en-GB"/>
        </w:rPr>
        <w:t>“</w:t>
      </w:r>
      <w:r w:rsidR="00C65647" w:rsidRPr="000D6F75">
        <w:rPr>
          <w:rFonts w:asciiTheme="majorHAnsi" w:hAnsiTheme="majorHAnsi" w:cstheme="majorHAnsi"/>
          <w:lang w:val="en-GB"/>
        </w:rPr>
        <w:t>ordinary citizens</w:t>
      </w:r>
      <w:r w:rsidR="007007A7" w:rsidRPr="000D6F75">
        <w:rPr>
          <w:rFonts w:asciiTheme="majorHAnsi" w:hAnsiTheme="majorHAnsi" w:cstheme="majorHAnsi"/>
          <w:lang w:val="en-GB"/>
        </w:rPr>
        <w:t>”</w:t>
      </w:r>
      <w:r w:rsidR="00AC4A40" w:rsidRPr="000D6F75">
        <w:rPr>
          <w:rFonts w:asciiTheme="majorHAnsi" w:hAnsiTheme="majorHAnsi" w:cstheme="majorHAnsi"/>
          <w:lang w:val="en-GB"/>
        </w:rPr>
        <w:t xml:space="preserve"> </w:t>
      </w:r>
      <w:r w:rsidR="00C65647" w:rsidRPr="000D6F75">
        <w:rPr>
          <w:rFonts w:asciiTheme="majorHAnsi" w:hAnsiTheme="majorHAnsi" w:cstheme="majorHAnsi"/>
          <w:lang w:val="en-GB"/>
        </w:rPr>
        <w:t xml:space="preserve">(the consulate only handles visa request for </w:t>
      </w:r>
      <w:r w:rsidRPr="000D6F75">
        <w:rPr>
          <w:rFonts w:asciiTheme="majorHAnsi" w:hAnsiTheme="majorHAnsi" w:cstheme="majorHAnsi"/>
          <w:lang w:val="en-GB"/>
        </w:rPr>
        <w:t xml:space="preserve">government </w:t>
      </w:r>
      <w:r w:rsidR="00C65647" w:rsidRPr="000D6F75">
        <w:rPr>
          <w:rFonts w:asciiTheme="majorHAnsi" w:hAnsiTheme="majorHAnsi" w:cstheme="majorHAnsi"/>
          <w:lang w:val="en-GB"/>
        </w:rPr>
        <w:t xml:space="preserve">officials, diplomats, </w:t>
      </w:r>
      <w:r w:rsidR="00AC4A40" w:rsidRPr="000D6F75">
        <w:rPr>
          <w:rFonts w:asciiTheme="majorHAnsi" w:hAnsiTheme="majorHAnsi" w:cstheme="majorHAnsi"/>
          <w:lang w:val="en-GB"/>
        </w:rPr>
        <w:t>and such</w:t>
      </w:r>
      <w:r w:rsidR="00C65647" w:rsidRPr="000D6F75">
        <w:rPr>
          <w:rFonts w:asciiTheme="majorHAnsi" w:hAnsiTheme="majorHAnsi" w:cstheme="majorHAnsi"/>
          <w:lang w:val="en-GB"/>
        </w:rPr>
        <w:t>). In my case, my visa could only be processed at the French consulate in Frankfurt Am Main (it was a logistical hassle having to go for the appointment, and then one week later</w:t>
      </w:r>
      <w:r w:rsidR="00F04005" w:rsidRPr="000D6F75">
        <w:rPr>
          <w:rFonts w:asciiTheme="majorHAnsi" w:hAnsiTheme="majorHAnsi" w:cstheme="majorHAnsi"/>
          <w:lang w:val="en-GB"/>
        </w:rPr>
        <w:t xml:space="preserve"> </w:t>
      </w:r>
      <w:r w:rsidR="00C65647" w:rsidRPr="000D6F75">
        <w:rPr>
          <w:rFonts w:asciiTheme="majorHAnsi" w:hAnsiTheme="majorHAnsi" w:cstheme="majorHAnsi"/>
          <w:lang w:val="en-GB"/>
        </w:rPr>
        <w:t xml:space="preserve">return once again to pick up my visa). Again, this process only applies if you </w:t>
      </w:r>
      <w:r w:rsidR="00AC4A40" w:rsidRPr="000D6F75">
        <w:rPr>
          <w:rFonts w:asciiTheme="majorHAnsi" w:hAnsiTheme="majorHAnsi" w:cstheme="majorHAnsi"/>
          <w:lang w:val="en-GB"/>
        </w:rPr>
        <w:t>are not</w:t>
      </w:r>
      <w:r w:rsidR="00C65647" w:rsidRPr="000D6F75">
        <w:rPr>
          <w:rFonts w:asciiTheme="majorHAnsi" w:hAnsiTheme="majorHAnsi" w:cstheme="majorHAnsi"/>
          <w:lang w:val="en-GB"/>
        </w:rPr>
        <w:t xml:space="preserve"> an European national</w:t>
      </w:r>
      <w:r w:rsidR="00AC4A40" w:rsidRPr="000D6F75">
        <w:rPr>
          <w:rFonts w:asciiTheme="majorHAnsi" w:hAnsiTheme="majorHAnsi" w:cstheme="majorHAnsi"/>
          <w:lang w:val="en-GB"/>
        </w:rPr>
        <w:t>, s</w:t>
      </w:r>
      <w:r w:rsidR="007007A7" w:rsidRPr="000D6F75">
        <w:rPr>
          <w:rFonts w:asciiTheme="majorHAnsi" w:hAnsiTheme="majorHAnsi" w:cstheme="majorHAnsi"/>
          <w:lang w:val="en-GB"/>
        </w:rPr>
        <w:t>o be prepared to make all of these arrangement before hand.</w:t>
      </w:r>
    </w:p>
    <w:p w14:paraId="715BA2A0" w14:textId="77777777" w:rsidR="006B6570" w:rsidRPr="000D6F75" w:rsidRDefault="006B6570" w:rsidP="00AC4A40">
      <w:pPr>
        <w:pStyle w:val="KeinLeerraum"/>
        <w:rPr>
          <w:rFonts w:asciiTheme="majorHAnsi" w:hAnsiTheme="majorHAnsi" w:cstheme="majorHAnsi"/>
          <w:lang w:val="en-GB"/>
        </w:rPr>
      </w:pPr>
    </w:p>
    <w:p w14:paraId="3C8061A5" w14:textId="04E8DA32" w:rsidR="007007A7" w:rsidRPr="000D6F75" w:rsidRDefault="007007A7" w:rsidP="00653A7E">
      <w:pPr>
        <w:pStyle w:val="KeinLeerraum"/>
        <w:jc w:val="both"/>
        <w:rPr>
          <w:rFonts w:asciiTheme="majorHAnsi" w:hAnsiTheme="majorHAnsi" w:cstheme="majorHAnsi"/>
          <w:lang w:val="en-GB"/>
        </w:rPr>
      </w:pPr>
      <w:r w:rsidRPr="000D6F75">
        <w:rPr>
          <w:rFonts w:asciiTheme="majorHAnsi" w:hAnsiTheme="majorHAnsi" w:cstheme="majorHAnsi"/>
          <w:lang w:val="en-GB"/>
        </w:rPr>
        <w:t>Regarding the application process thru Viadrina, it</w:t>
      </w:r>
      <w:r w:rsidR="00783B6B" w:rsidRPr="000D6F75">
        <w:rPr>
          <w:rFonts w:asciiTheme="majorHAnsi" w:hAnsiTheme="majorHAnsi" w:cstheme="majorHAnsi"/>
          <w:lang w:val="en-GB"/>
        </w:rPr>
        <w:t>‘</w:t>
      </w:r>
      <w:r w:rsidRPr="000D6F75">
        <w:rPr>
          <w:rFonts w:asciiTheme="majorHAnsi" w:hAnsiTheme="majorHAnsi" w:cstheme="majorHAnsi"/>
          <w:lang w:val="en-GB"/>
        </w:rPr>
        <w:t>s pretty much straight forward. The necessary documentation required by the outgoing office, for the most part</w:t>
      </w:r>
      <w:r w:rsidR="00783B6B" w:rsidRPr="000D6F75">
        <w:rPr>
          <w:rFonts w:asciiTheme="majorHAnsi" w:hAnsiTheme="majorHAnsi" w:cstheme="majorHAnsi"/>
          <w:lang w:val="en-GB"/>
        </w:rPr>
        <w:t>,</w:t>
      </w:r>
      <w:r w:rsidRPr="000D6F75">
        <w:rPr>
          <w:rFonts w:asciiTheme="majorHAnsi" w:hAnsiTheme="majorHAnsi" w:cstheme="majorHAnsi"/>
          <w:lang w:val="en-GB"/>
        </w:rPr>
        <w:t xml:space="preserve"> </w:t>
      </w:r>
      <w:r w:rsidR="006C63E3" w:rsidRPr="000D6F75">
        <w:rPr>
          <w:rFonts w:asciiTheme="majorHAnsi" w:hAnsiTheme="majorHAnsi" w:cstheme="majorHAnsi"/>
          <w:lang w:val="en-GB"/>
        </w:rPr>
        <w:t>is</w:t>
      </w:r>
      <w:r w:rsidRPr="000D6F75">
        <w:rPr>
          <w:rFonts w:asciiTheme="majorHAnsi" w:hAnsiTheme="majorHAnsi" w:cstheme="majorHAnsi"/>
          <w:lang w:val="en-GB"/>
        </w:rPr>
        <w:t xml:space="preserve"> clearly stated via the outgoing</w:t>
      </w:r>
      <w:r w:rsidR="006C63E3" w:rsidRPr="000D6F75">
        <w:rPr>
          <w:rFonts w:asciiTheme="majorHAnsi" w:hAnsiTheme="majorHAnsi" w:cstheme="majorHAnsi"/>
          <w:lang w:val="en-GB"/>
        </w:rPr>
        <w:t>-wiwi</w:t>
      </w:r>
      <w:r w:rsidRPr="000D6F75">
        <w:rPr>
          <w:rFonts w:asciiTheme="majorHAnsi" w:hAnsiTheme="majorHAnsi" w:cstheme="majorHAnsi"/>
          <w:lang w:val="en-GB"/>
        </w:rPr>
        <w:t xml:space="preserve"> website</w:t>
      </w:r>
      <w:r w:rsidR="00783B6B" w:rsidRPr="000D6F75">
        <w:rPr>
          <w:rFonts w:asciiTheme="majorHAnsi" w:hAnsiTheme="majorHAnsi" w:cstheme="majorHAnsi"/>
          <w:lang w:val="en-GB"/>
        </w:rPr>
        <w:t>,</w:t>
      </w:r>
      <w:r w:rsidRPr="000D6F75">
        <w:rPr>
          <w:rFonts w:asciiTheme="majorHAnsi" w:hAnsiTheme="majorHAnsi" w:cstheme="majorHAnsi"/>
          <w:lang w:val="en-GB"/>
        </w:rPr>
        <w:t xml:space="preserve"> </w:t>
      </w:r>
      <w:r w:rsidR="00783B6B" w:rsidRPr="000D6F75">
        <w:rPr>
          <w:rFonts w:asciiTheme="majorHAnsi" w:hAnsiTheme="majorHAnsi" w:cstheme="majorHAnsi"/>
          <w:lang w:val="en-GB"/>
        </w:rPr>
        <w:t>where</w:t>
      </w:r>
      <w:r w:rsidRPr="000D6F75">
        <w:rPr>
          <w:rFonts w:asciiTheme="majorHAnsi" w:hAnsiTheme="majorHAnsi" w:cstheme="majorHAnsi"/>
          <w:lang w:val="en-GB"/>
        </w:rPr>
        <w:t xml:space="preserve"> all </w:t>
      </w:r>
      <w:r w:rsidR="00783B6B" w:rsidRPr="000D6F75">
        <w:rPr>
          <w:rFonts w:asciiTheme="majorHAnsi" w:hAnsiTheme="majorHAnsi" w:cstheme="majorHAnsi"/>
          <w:lang w:val="en-GB"/>
        </w:rPr>
        <w:t xml:space="preserve">necessary </w:t>
      </w:r>
      <w:r w:rsidRPr="000D6F75">
        <w:rPr>
          <w:rFonts w:asciiTheme="majorHAnsi" w:hAnsiTheme="majorHAnsi" w:cstheme="majorHAnsi"/>
          <w:lang w:val="en-GB"/>
        </w:rPr>
        <w:t xml:space="preserve">forms are readily available. </w:t>
      </w:r>
    </w:p>
    <w:p w14:paraId="791998E1" w14:textId="77777777" w:rsidR="006B6570" w:rsidRPr="000D6F75" w:rsidRDefault="006B6570" w:rsidP="00AC4A40">
      <w:pPr>
        <w:pStyle w:val="KeinLeerraum"/>
        <w:rPr>
          <w:rFonts w:asciiTheme="majorHAnsi" w:hAnsiTheme="majorHAnsi" w:cstheme="majorHAnsi"/>
          <w:lang w:val="en-GB"/>
        </w:rPr>
      </w:pPr>
    </w:p>
    <w:p w14:paraId="25A34568" w14:textId="5FD68A68" w:rsidR="007007A7" w:rsidRPr="000D6F75" w:rsidRDefault="007007A7" w:rsidP="00653A7E">
      <w:pPr>
        <w:pStyle w:val="KeinLeerraum"/>
        <w:jc w:val="both"/>
        <w:rPr>
          <w:rFonts w:asciiTheme="majorHAnsi" w:hAnsiTheme="majorHAnsi" w:cstheme="majorHAnsi"/>
          <w:lang w:val="en-GB"/>
        </w:rPr>
      </w:pPr>
      <w:r w:rsidRPr="000D6F75">
        <w:rPr>
          <w:rFonts w:asciiTheme="majorHAnsi" w:hAnsiTheme="majorHAnsi" w:cstheme="majorHAnsi"/>
          <w:lang w:val="en-GB"/>
        </w:rPr>
        <w:t>Upon arriving, be prepared to spend quite a bit of time going thru the immersion process</w:t>
      </w:r>
      <w:r w:rsidR="006F49E8" w:rsidRPr="000D6F75">
        <w:rPr>
          <w:rFonts w:asciiTheme="majorHAnsi" w:hAnsiTheme="majorHAnsi" w:cstheme="majorHAnsi"/>
          <w:lang w:val="en-GB"/>
        </w:rPr>
        <w:t>, and basically getting the hang-around of how the school operates, who to go to, where things can be found, etc. Understanding that it’s quite of bit to intake during your first days of arrival, Montpellier Business School staff strive to make this process as easy, informative and helpful as possible</w:t>
      </w:r>
      <w:r w:rsidR="00783B6B" w:rsidRPr="000D6F75">
        <w:rPr>
          <w:rFonts w:asciiTheme="majorHAnsi" w:hAnsiTheme="majorHAnsi" w:cstheme="majorHAnsi"/>
          <w:lang w:val="en-GB"/>
        </w:rPr>
        <w:t xml:space="preserve"> an</w:t>
      </w:r>
      <w:r w:rsidR="006F49E8" w:rsidRPr="000D6F75">
        <w:rPr>
          <w:rFonts w:asciiTheme="majorHAnsi" w:hAnsiTheme="majorHAnsi" w:cstheme="majorHAnsi"/>
          <w:lang w:val="en-GB"/>
        </w:rPr>
        <w:t>d having student coordinators and advisers readily available in case you need personal assistance for any reason whatsoever. All of these information session events are not obligatory per say, however, they are extremely helpful and highly recommended that you attend all of them, even if they last through the day (some do!). Fortunately, all of these information sessions take place on school ground and you receive a detailed schedule for all of them early on. So definitely get involved from the start.</w:t>
      </w:r>
    </w:p>
    <w:p w14:paraId="21BA744B" w14:textId="090C1999" w:rsidR="006F49E8" w:rsidRPr="000D6F75" w:rsidRDefault="006F49E8" w:rsidP="00AC4A40">
      <w:pPr>
        <w:pStyle w:val="KeinLeerraum"/>
        <w:rPr>
          <w:rFonts w:ascii="Constantia" w:hAnsi="Constantia"/>
          <w:lang w:val="en-GB"/>
        </w:rPr>
      </w:pPr>
    </w:p>
    <w:p w14:paraId="303EA679" w14:textId="344895A8" w:rsidR="006F49E8" w:rsidRPr="000D6F75" w:rsidRDefault="006B6570" w:rsidP="00AC4A40">
      <w:pPr>
        <w:pStyle w:val="KeinLeerraum"/>
        <w:rPr>
          <w:rFonts w:ascii="Constantia" w:hAnsi="Constantia"/>
          <w:b/>
          <w:lang w:val="en-GB"/>
        </w:rPr>
      </w:pPr>
      <w:r w:rsidRPr="000D6F75">
        <w:rPr>
          <w:rFonts w:ascii="Constantia" w:hAnsi="Constantia"/>
          <w:b/>
          <w:lang w:val="en-GB"/>
        </w:rPr>
        <w:t xml:space="preserve">Accommodation: </w:t>
      </w:r>
    </w:p>
    <w:p w14:paraId="68E9AAA8" w14:textId="6744D442" w:rsidR="00AF0221" w:rsidRPr="000D6F75" w:rsidRDefault="00AF0221" w:rsidP="00AC4A40">
      <w:pPr>
        <w:pStyle w:val="KeinLeerraum"/>
        <w:rPr>
          <w:rFonts w:ascii="Constantia" w:hAnsi="Constantia"/>
          <w:lang w:val="en-GB"/>
        </w:rPr>
      </w:pPr>
    </w:p>
    <w:p w14:paraId="617436C2" w14:textId="77777777" w:rsidR="000015DB" w:rsidRPr="000D6F75" w:rsidRDefault="008D2930" w:rsidP="00653A7E">
      <w:pPr>
        <w:pStyle w:val="KeinLeerraum"/>
        <w:jc w:val="both"/>
        <w:rPr>
          <w:rFonts w:asciiTheme="majorHAnsi" w:hAnsiTheme="majorHAnsi" w:cstheme="majorHAnsi"/>
          <w:lang w:val="en-GB"/>
        </w:rPr>
      </w:pPr>
      <w:r w:rsidRPr="000D6F75">
        <w:rPr>
          <w:rFonts w:asciiTheme="majorHAnsi" w:hAnsiTheme="majorHAnsi" w:cstheme="majorHAnsi"/>
          <w:lang w:val="en-GB"/>
        </w:rPr>
        <w:t>As you might already aware, Montpellier is expensive</w:t>
      </w:r>
      <w:r w:rsidR="00783B6B" w:rsidRPr="000D6F75">
        <w:rPr>
          <w:rFonts w:asciiTheme="majorHAnsi" w:hAnsiTheme="majorHAnsi" w:cstheme="majorHAnsi"/>
          <w:lang w:val="en-GB"/>
        </w:rPr>
        <w:t xml:space="preserve"> </w:t>
      </w:r>
      <w:r w:rsidRPr="000D6F75">
        <w:rPr>
          <w:rFonts w:asciiTheme="majorHAnsi" w:hAnsiTheme="majorHAnsi" w:cstheme="majorHAnsi"/>
          <w:lang w:val="en-GB"/>
        </w:rPr>
        <w:t xml:space="preserve">and accommodation is no exception. My monthly rent at a student residence is </w:t>
      </w:r>
      <w:r w:rsidR="00F04005" w:rsidRPr="000D6F75">
        <w:rPr>
          <w:rFonts w:asciiTheme="majorHAnsi" w:hAnsiTheme="majorHAnsi" w:cstheme="majorHAnsi"/>
          <w:lang w:val="en-GB"/>
        </w:rPr>
        <w:t xml:space="preserve">in the upper </w:t>
      </w:r>
      <w:r w:rsidRPr="000D6F75">
        <w:rPr>
          <w:rFonts w:asciiTheme="majorHAnsi" w:hAnsiTheme="majorHAnsi" w:cstheme="majorHAnsi"/>
          <w:lang w:val="en-GB"/>
        </w:rPr>
        <w:t>€</w:t>
      </w:r>
      <w:r w:rsidR="00F04005" w:rsidRPr="000D6F75">
        <w:rPr>
          <w:rFonts w:asciiTheme="majorHAnsi" w:hAnsiTheme="majorHAnsi" w:cstheme="majorHAnsi"/>
          <w:lang w:val="en-GB"/>
        </w:rPr>
        <w:t>500‘s</w:t>
      </w:r>
      <w:r w:rsidRPr="000D6F75">
        <w:rPr>
          <w:rFonts w:asciiTheme="majorHAnsi" w:hAnsiTheme="majorHAnsi" w:cstheme="majorHAnsi"/>
          <w:lang w:val="en-GB"/>
        </w:rPr>
        <w:t xml:space="preserve">. Of course the amount you will end up paying depends on the location of your residence (how close to city center it’s located), availability, </w:t>
      </w:r>
      <w:r w:rsidR="00783B6B" w:rsidRPr="000D6F75">
        <w:rPr>
          <w:rFonts w:asciiTheme="majorHAnsi" w:hAnsiTheme="majorHAnsi" w:cstheme="majorHAnsi"/>
          <w:lang w:val="en-GB"/>
        </w:rPr>
        <w:t xml:space="preserve">and/or if you decide to live shared flat, </w:t>
      </w:r>
      <w:r w:rsidRPr="000D6F75">
        <w:rPr>
          <w:rFonts w:asciiTheme="majorHAnsi" w:hAnsiTheme="majorHAnsi" w:cstheme="majorHAnsi"/>
          <w:lang w:val="en-GB"/>
        </w:rPr>
        <w:t xml:space="preserve">etc. </w:t>
      </w:r>
    </w:p>
    <w:p w14:paraId="568FD106" w14:textId="42659268" w:rsidR="00AF0221" w:rsidRPr="000D6F75" w:rsidRDefault="008D2930" w:rsidP="00653A7E">
      <w:pPr>
        <w:pStyle w:val="KeinLeerraum"/>
        <w:jc w:val="both"/>
        <w:rPr>
          <w:rFonts w:asciiTheme="majorHAnsi" w:hAnsiTheme="majorHAnsi" w:cstheme="majorHAnsi"/>
          <w:lang w:val="en-GB"/>
        </w:rPr>
      </w:pPr>
      <w:r w:rsidRPr="000D6F75">
        <w:rPr>
          <w:rFonts w:asciiTheme="majorHAnsi" w:hAnsiTheme="majorHAnsi" w:cstheme="majorHAnsi"/>
          <w:lang w:val="en-GB"/>
        </w:rPr>
        <w:t>I strongly recommend that students engage as early as possible in finding accommodation as I w</w:t>
      </w:r>
      <w:r w:rsidR="00783B6B" w:rsidRPr="000D6F75">
        <w:rPr>
          <w:rFonts w:asciiTheme="majorHAnsi" w:hAnsiTheme="majorHAnsi" w:cstheme="majorHAnsi"/>
          <w:lang w:val="en-GB"/>
        </w:rPr>
        <w:t>itnessed</w:t>
      </w:r>
      <w:r w:rsidRPr="000D6F75">
        <w:rPr>
          <w:rFonts w:asciiTheme="majorHAnsi" w:hAnsiTheme="majorHAnsi" w:cstheme="majorHAnsi"/>
          <w:lang w:val="en-GB"/>
        </w:rPr>
        <w:t xml:space="preserve"> quite a bit of students struggling to find a place to live even after two weeks into the start of the semester, so </w:t>
      </w:r>
      <w:r w:rsidR="00AC4A40" w:rsidRPr="000D6F75">
        <w:rPr>
          <w:rFonts w:asciiTheme="majorHAnsi" w:hAnsiTheme="majorHAnsi" w:cstheme="majorHAnsi"/>
          <w:lang w:val="en-GB"/>
        </w:rPr>
        <w:t>you certainly do not</w:t>
      </w:r>
      <w:r w:rsidRPr="000D6F75">
        <w:rPr>
          <w:rFonts w:asciiTheme="majorHAnsi" w:hAnsiTheme="majorHAnsi" w:cstheme="majorHAnsi"/>
          <w:lang w:val="en-GB"/>
        </w:rPr>
        <w:t xml:space="preserve"> </w:t>
      </w:r>
      <w:r w:rsidR="00AC4A40" w:rsidRPr="000D6F75">
        <w:rPr>
          <w:rFonts w:asciiTheme="majorHAnsi" w:hAnsiTheme="majorHAnsi" w:cstheme="majorHAnsi"/>
          <w:lang w:val="en-GB"/>
        </w:rPr>
        <w:t>want to understimate</w:t>
      </w:r>
      <w:r w:rsidRPr="000D6F75">
        <w:rPr>
          <w:rFonts w:asciiTheme="majorHAnsi" w:hAnsiTheme="majorHAnsi" w:cstheme="majorHAnsi"/>
          <w:lang w:val="en-GB"/>
        </w:rPr>
        <w:t xml:space="preserve"> this point. </w:t>
      </w:r>
      <w:r w:rsidR="00292348" w:rsidRPr="000D6F75">
        <w:rPr>
          <w:rFonts w:asciiTheme="majorHAnsi" w:hAnsiTheme="majorHAnsi" w:cstheme="majorHAnsi"/>
          <w:lang w:val="en-GB"/>
        </w:rPr>
        <w:t>Accomodation</w:t>
      </w:r>
      <w:r w:rsidRPr="000D6F75">
        <w:rPr>
          <w:rFonts w:asciiTheme="majorHAnsi" w:hAnsiTheme="majorHAnsi" w:cstheme="majorHAnsi"/>
          <w:lang w:val="en-GB"/>
        </w:rPr>
        <w:t xml:space="preserve"> in Montpellier at around the start of the academic year </w:t>
      </w:r>
      <w:r w:rsidR="00783B6B" w:rsidRPr="000D6F75">
        <w:rPr>
          <w:rFonts w:asciiTheme="majorHAnsi" w:hAnsiTheme="majorHAnsi" w:cstheme="majorHAnsi"/>
          <w:lang w:val="en-GB"/>
        </w:rPr>
        <w:t>tend</w:t>
      </w:r>
      <w:r w:rsidR="00292348" w:rsidRPr="000D6F75">
        <w:rPr>
          <w:rFonts w:asciiTheme="majorHAnsi" w:hAnsiTheme="majorHAnsi" w:cstheme="majorHAnsi"/>
          <w:lang w:val="en-GB"/>
        </w:rPr>
        <w:t>s</w:t>
      </w:r>
      <w:r w:rsidR="00783B6B" w:rsidRPr="000D6F75">
        <w:rPr>
          <w:rFonts w:asciiTheme="majorHAnsi" w:hAnsiTheme="majorHAnsi" w:cstheme="majorHAnsi"/>
          <w:lang w:val="en-GB"/>
        </w:rPr>
        <w:t xml:space="preserve"> to </w:t>
      </w:r>
      <w:r w:rsidRPr="000D6F75">
        <w:rPr>
          <w:rFonts w:asciiTheme="majorHAnsi" w:hAnsiTheme="majorHAnsi" w:cstheme="majorHAnsi"/>
          <w:lang w:val="en-GB"/>
        </w:rPr>
        <w:t xml:space="preserve">fill up quickly and you can be left with less-than-desired </w:t>
      </w:r>
      <w:r w:rsidR="00292348" w:rsidRPr="000D6F75">
        <w:rPr>
          <w:rFonts w:asciiTheme="majorHAnsi" w:hAnsiTheme="majorHAnsi" w:cstheme="majorHAnsi"/>
          <w:lang w:val="en-GB"/>
        </w:rPr>
        <w:t>accomodation</w:t>
      </w:r>
      <w:r w:rsidRPr="000D6F75">
        <w:rPr>
          <w:rFonts w:asciiTheme="majorHAnsi" w:hAnsiTheme="majorHAnsi" w:cstheme="majorHAnsi"/>
          <w:lang w:val="en-GB"/>
        </w:rPr>
        <w:t xml:space="preserve"> options. I was fortunate enough to secure a private studio (16 m2) </w:t>
      </w:r>
      <w:r w:rsidR="006C63E3" w:rsidRPr="000D6F75">
        <w:rPr>
          <w:rFonts w:asciiTheme="majorHAnsi" w:hAnsiTheme="majorHAnsi" w:cstheme="majorHAnsi"/>
          <w:lang w:val="en-GB"/>
        </w:rPr>
        <w:t>at Résidence le Clémenceau, 20-minutes walking distance</w:t>
      </w:r>
      <w:r w:rsidRPr="000D6F75">
        <w:rPr>
          <w:rFonts w:asciiTheme="majorHAnsi" w:hAnsiTheme="majorHAnsi" w:cstheme="majorHAnsi"/>
          <w:lang w:val="en-GB"/>
        </w:rPr>
        <w:t xml:space="preserve"> from city center</w:t>
      </w:r>
      <w:r w:rsidR="006C63E3" w:rsidRPr="000D6F75">
        <w:rPr>
          <w:rFonts w:asciiTheme="majorHAnsi" w:hAnsiTheme="majorHAnsi" w:cstheme="majorHAnsi"/>
          <w:lang w:val="en-GB"/>
        </w:rPr>
        <w:t xml:space="preserve"> </w:t>
      </w:r>
      <w:r w:rsidRPr="000D6F75">
        <w:rPr>
          <w:rFonts w:asciiTheme="majorHAnsi" w:hAnsiTheme="majorHAnsi" w:cstheme="majorHAnsi"/>
          <w:lang w:val="en-GB"/>
        </w:rPr>
        <w:t>and</w:t>
      </w:r>
      <w:r w:rsidR="006C63E3" w:rsidRPr="000D6F75">
        <w:rPr>
          <w:rFonts w:asciiTheme="majorHAnsi" w:hAnsiTheme="majorHAnsi" w:cstheme="majorHAnsi"/>
          <w:lang w:val="en-GB"/>
        </w:rPr>
        <w:t xml:space="preserve"> a 10-minute walk </w:t>
      </w:r>
      <w:r w:rsidRPr="000D6F75">
        <w:rPr>
          <w:rFonts w:asciiTheme="majorHAnsi" w:hAnsiTheme="majorHAnsi" w:cstheme="majorHAnsi"/>
          <w:lang w:val="en-GB"/>
        </w:rPr>
        <w:t>to tram lines that take you directly to</w:t>
      </w:r>
      <w:r w:rsidR="006C63E3" w:rsidRPr="000D6F75">
        <w:rPr>
          <w:rFonts w:asciiTheme="majorHAnsi" w:hAnsiTheme="majorHAnsi" w:cstheme="majorHAnsi"/>
          <w:lang w:val="en-GB"/>
        </w:rPr>
        <w:t xml:space="preserve"> the school’s tram stop (take line 3 from St. Denis to Hôtel du Département)</w:t>
      </w:r>
    </w:p>
    <w:p w14:paraId="6EE6BD91" w14:textId="77777777" w:rsidR="00653A7E" w:rsidRPr="000D6F75" w:rsidRDefault="00653A7E" w:rsidP="00AC4A40">
      <w:pPr>
        <w:pStyle w:val="KeinLeerraum"/>
        <w:rPr>
          <w:rFonts w:ascii="Constantia" w:hAnsi="Constantia"/>
          <w:lang w:val="en-GB"/>
        </w:rPr>
      </w:pPr>
    </w:p>
    <w:p w14:paraId="52827E8A" w14:textId="740766A2" w:rsidR="006C63E3" w:rsidRPr="000D6F75" w:rsidRDefault="006C63E3" w:rsidP="00AC4A40">
      <w:pPr>
        <w:pStyle w:val="KeinLeerraum"/>
        <w:rPr>
          <w:rFonts w:ascii="Constantia" w:hAnsi="Constantia"/>
          <w:b/>
          <w:lang w:val="en-GB"/>
        </w:rPr>
      </w:pPr>
      <w:r w:rsidRPr="000D6F75">
        <w:rPr>
          <w:rFonts w:ascii="Constantia" w:hAnsi="Constantia"/>
          <w:b/>
          <w:lang w:val="en-GB"/>
        </w:rPr>
        <w:t xml:space="preserve">Studying at the university abroad: </w:t>
      </w:r>
    </w:p>
    <w:p w14:paraId="2C86E8EA" w14:textId="77777777" w:rsidR="006C63E3" w:rsidRPr="000D6F75" w:rsidRDefault="006C63E3" w:rsidP="00AC4A40">
      <w:pPr>
        <w:pStyle w:val="KeinLeerraum"/>
        <w:rPr>
          <w:rFonts w:ascii="Constantia" w:hAnsi="Constantia"/>
          <w:lang w:val="en-GB"/>
        </w:rPr>
      </w:pPr>
    </w:p>
    <w:p w14:paraId="231DA1A9" w14:textId="3E34B82E" w:rsidR="00216928" w:rsidRPr="000D6F75" w:rsidRDefault="006C63E3" w:rsidP="00653A7E">
      <w:pPr>
        <w:pStyle w:val="KeinLeerraum"/>
        <w:jc w:val="both"/>
        <w:rPr>
          <w:rFonts w:asciiTheme="majorHAnsi" w:hAnsiTheme="majorHAnsi" w:cstheme="majorHAnsi"/>
          <w:lang w:val="en-GB"/>
        </w:rPr>
      </w:pPr>
      <w:r w:rsidRPr="000D6F75">
        <w:rPr>
          <w:rFonts w:asciiTheme="majorHAnsi" w:hAnsiTheme="majorHAnsi" w:cstheme="majorHAnsi"/>
          <w:lang w:val="en-GB"/>
        </w:rPr>
        <w:t>Let me clear as possible in this section. Be prepared to spend quite a bit of time at the uni</w:t>
      </w:r>
      <w:r w:rsidR="001D47EA" w:rsidRPr="000D6F75">
        <w:rPr>
          <w:rFonts w:asciiTheme="majorHAnsi" w:hAnsiTheme="majorHAnsi" w:cstheme="majorHAnsi"/>
          <w:lang w:val="en-GB"/>
        </w:rPr>
        <w:t>versity</w:t>
      </w:r>
      <w:r w:rsidRPr="000D6F75">
        <w:rPr>
          <w:rFonts w:asciiTheme="majorHAnsi" w:hAnsiTheme="majorHAnsi" w:cstheme="majorHAnsi"/>
          <w:lang w:val="en-GB"/>
        </w:rPr>
        <w:t xml:space="preserve"> as you will have weeks where classes run as early as 8:30am and end at 8:30pm (this is </w:t>
      </w:r>
      <w:r w:rsidR="009D6BFD" w:rsidRPr="000D6F75">
        <w:rPr>
          <w:rFonts w:asciiTheme="majorHAnsi" w:hAnsiTheme="majorHAnsi" w:cstheme="majorHAnsi"/>
          <w:lang w:val="en-GB"/>
        </w:rPr>
        <w:t>especially</w:t>
      </w:r>
      <w:r w:rsidRPr="000D6F75">
        <w:rPr>
          <w:rFonts w:asciiTheme="majorHAnsi" w:hAnsiTheme="majorHAnsi" w:cstheme="majorHAnsi"/>
          <w:lang w:val="en-GB"/>
        </w:rPr>
        <w:t xml:space="preserve"> true if </w:t>
      </w:r>
      <w:r w:rsidR="001D47EA" w:rsidRPr="000D6F75">
        <w:rPr>
          <w:rFonts w:asciiTheme="majorHAnsi" w:hAnsiTheme="majorHAnsi" w:cstheme="majorHAnsi"/>
          <w:lang w:val="en-GB"/>
        </w:rPr>
        <w:t>you’re</w:t>
      </w:r>
      <w:r w:rsidRPr="000D6F75">
        <w:rPr>
          <w:rFonts w:asciiTheme="majorHAnsi" w:hAnsiTheme="majorHAnsi" w:cstheme="majorHAnsi"/>
          <w:lang w:val="en-GB"/>
        </w:rPr>
        <w:t xml:space="preserve"> taking</w:t>
      </w:r>
      <w:r w:rsidR="009D6BFD" w:rsidRPr="000D6F75">
        <w:rPr>
          <w:rFonts w:asciiTheme="majorHAnsi" w:hAnsiTheme="majorHAnsi" w:cstheme="majorHAnsi"/>
          <w:lang w:val="en-GB"/>
        </w:rPr>
        <w:t xml:space="preserve"> </w:t>
      </w:r>
      <w:r w:rsidR="009D6BFD" w:rsidRPr="000D6F75">
        <w:rPr>
          <w:rFonts w:asciiTheme="majorHAnsi" w:hAnsiTheme="majorHAnsi" w:cstheme="majorHAnsi"/>
          <w:lang w:val="en-GB"/>
        </w:rPr>
        <w:lastRenderedPageBreak/>
        <w:t>the evening</w:t>
      </w:r>
      <w:r w:rsidRPr="000D6F75">
        <w:rPr>
          <w:rFonts w:asciiTheme="majorHAnsi" w:hAnsiTheme="majorHAnsi" w:cstheme="majorHAnsi"/>
          <w:lang w:val="en-GB"/>
        </w:rPr>
        <w:t xml:space="preserve"> French language courses). Additionally</w:t>
      </w:r>
      <w:r w:rsidR="000D6F75">
        <w:rPr>
          <w:rFonts w:asciiTheme="majorHAnsi" w:hAnsiTheme="majorHAnsi" w:cstheme="majorHAnsi"/>
          <w:lang w:val="en-GB"/>
        </w:rPr>
        <w:t>,</w:t>
      </w:r>
      <w:r w:rsidRPr="000D6F75">
        <w:rPr>
          <w:rFonts w:asciiTheme="majorHAnsi" w:hAnsiTheme="majorHAnsi" w:cstheme="majorHAnsi"/>
          <w:lang w:val="en-GB"/>
        </w:rPr>
        <w:t xml:space="preserve"> be prepared</w:t>
      </w:r>
      <w:r w:rsidR="00216928" w:rsidRPr="000D6F75">
        <w:rPr>
          <w:rFonts w:asciiTheme="majorHAnsi" w:hAnsiTheme="majorHAnsi" w:cstheme="majorHAnsi"/>
          <w:lang w:val="en-GB"/>
        </w:rPr>
        <w:t xml:space="preserve"> to</w:t>
      </w:r>
      <w:r w:rsidR="009D6BFD" w:rsidRPr="000D6F75">
        <w:rPr>
          <w:rFonts w:asciiTheme="majorHAnsi" w:hAnsiTheme="majorHAnsi" w:cstheme="majorHAnsi"/>
          <w:lang w:val="en-GB"/>
        </w:rPr>
        <w:t xml:space="preserve"> simultaneously</w:t>
      </w:r>
      <w:r w:rsidR="00216928" w:rsidRPr="000D6F75">
        <w:rPr>
          <w:rFonts w:asciiTheme="majorHAnsi" w:hAnsiTheme="majorHAnsi" w:cstheme="majorHAnsi"/>
          <w:lang w:val="en-GB"/>
        </w:rPr>
        <w:t xml:space="preserve"> work</w:t>
      </w:r>
      <w:r w:rsidR="009D6BFD" w:rsidRPr="000D6F75">
        <w:rPr>
          <w:rFonts w:asciiTheme="majorHAnsi" w:hAnsiTheme="majorHAnsi" w:cstheme="majorHAnsi"/>
          <w:lang w:val="en-GB"/>
        </w:rPr>
        <w:t xml:space="preserve"> on various group projects, as it seems for almost every class you will be required to participate in such projects and </w:t>
      </w:r>
      <w:r w:rsidR="00292348" w:rsidRPr="000D6F75">
        <w:rPr>
          <w:rFonts w:asciiTheme="majorHAnsi" w:hAnsiTheme="majorHAnsi" w:cstheme="majorHAnsi"/>
          <w:lang w:val="en-GB"/>
        </w:rPr>
        <w:t xml:space="preserve">group </w:t>
      </w:r>
      <w:r w:rsidR="009D6BFD" w:rsidRPr="000D6F75">
        <w:rPr>
          <w:rFonts w:asciiTheme="majorHAnsi" w:hAnsiTheme="majorHAnsi" w:cstheme="majorHAnsi"/>
          <w:lang w:val="en-GB"/>
        </w:rPr>
        <w:t xml:space="preserve">presentations. It can be overwhelming at times, especially towards the end of the 1st block where examinations come immediately after </w:t>
      </w:r>
      <w:r w:rsidR="00216928" w:rsidRPr="000D6F75">
        <w:rPr>
          <w:rFonts w:asciiTheme="majorHAnsi" w:hAnsiTheme="majorHAnsi" w:cstheme="majorHAnsi"/>
          <w:lang w:val="en-GB"/>
        </w:rPr>
        <w:t>the</w:t>
      </w:r>
      <w:r w:rsidR="009D6BFD" w:rsidRPr="000D6F75">
        <w:rPr>
          <w:rFonts w:asciiTheme="majorHAnsi" w:hAnsiTheme="majorHAnsi" w:cstheme="majorHAnsi"/>
          <w:lang w:val="en-GB"/>
        </w:rPr>
        <w:t xml:space="preserve"> projects. Nonetheless</w:t>
      </w:r>
      <w:r w:rsidR="00292348" w:rsidRPr="000D6F75">
        <w:rPr>
          <w:rFonts w:asciiTheme="majorHAnsi" w:hAnsiTheme="majorHAnsi" w:cstheme="majorHAnsi"/>
          <w:lang w:val="en-GB"/>
        </w:rPr>
        <w:t>,</w:t>
      </w:r>
      <w:r w:rsidR="009D6BFD" w:rsidRPr="000D6F75">
        <w:rPr>
          <w:rFonts w:asciiTheme="majorHAnsi" w:hAnsiTheme="majorHAnsi" w:cstheme="majorHAnsi"/>
          <w:lang w:val="en-GB"/>
        </w:rPr>
        <w:t xml:space="preserve"> don’t let this discourage you. You will find plenty of play, social and drink time (that is without a question!).  </w:t>
      </w:r>
    </w:p>
    <w:p w14:paraId="7ED33E78" w14:textId="0910876C" w:rsidR="00216928" w:rsidRPr="000D6F75" w:rsidRDefault="00216928" w:rsidP="00653A7E">
      <w:pPr>
        <w:pStyle w:val="KeinLeerraum"/>
        <w:jc w:val="both"/>
        <w:rPr>
          <w:rFonts w:asciiTheme="majorHAnsi" w:hAnsiTheme="majorHAnsi" w:cstheme="majorHAnsi"/>
          <w:lang w:val="en-GB"/>
        </w:rPr>
      </w:pPr>
    </w:p>
    <w:p w14:paraId="464A7FCF" w14:textId="5AD20284" w:rsidR="00216928" w:rsidRPr="000D6F75" w:rsidRDefault="00216928" w:rsidP="00653A7E">
      <w:pPr>
        <w:pStyle w:val="KeinLeerraum"/>
        <w:jc w:val="both"/>
        <w:rPr>
          <w:rFonts w:asciiTheme="majorHAnsi" w:hAnsiTheme="majorHAnsi" w:cstheme="majorHAnsi"/>
          <w:lang w:val="en-GB"/>
        </w:rPr>
      </w:pPr>
      <w:r w:rsidRPr="000D6F75">
        <w:rPr>
          <w:rFonts w:asciiTheme="majorHAnsi" w:hAnsiTheme="majorHAnsi" w:cstheme="majorHAnsi"/>
          <w:lang w:val="en-GB"/>
        </w:rPr>
        <w:t>Having said this, you will have weeks in-between your studies with hardly anything going at school, giving you time to either catch-up with school work, or travel around</w:t>
      </w:r>
      <w:r w:rsidR="00CD32DA" w:rsidRPr="000D6F75">
        <w:rPr>
          <w:rFonts w:asciiTheme="majorHAnsi" w:hAnsiTheme="majorHAnsi" w:cstheme="majorHAnsi"/>
          <w:lang w:val="en-GB"/>
        </w:rPr>
        <w:t>, y</w:t>
      </w:r>
      <w:r w:rsidRPr="000D6F75">
        <w:rPr>
          <w:rFonts w:asciiTheme="majorHAnsi" w:hAnsiTheme="majorHAnsi" w:cstheme="majorHAnsi"/>
          <w:lang w:val="en-GB"/>
        </w:rPr>
        <w:t>our choice. In</w:t>
      </w:r>
      <w:r w:rsidR="00292348" w:rsidRPr="000D6F75">
        <w:rPr>
          <w:rFonts w:asciiTheme="majorHAnsi" w:hAnsiTheme="majorHAnsi" w:cstheme="majorHAnsi"/>
          <w:lang w:val="en-GB"/>
        </w:rPr>
        <w:t xml:space="preserve"> my opinion</w:t>
      </w:r>
      <w:r w:rsidRPr="000D6F75">
        <w:rPr>
          <w:rFonts w:asciiTheme="majorHAnsi" w:hAnsiTheme="majorHAnsi" w:cstheme="majorHAnsi"/>
          <w:lang w:val="en-GB"/>
        </w:rPr>
        <w:t xml:space="preserve">, I believe the </w:t>
      </w:r>
      <w:r w:rsidR="00CD32DA" w:rsidRPr="000D6F75">
        <w:rPr>
          <w:rFonts w:asciiTheme="majorHAnsi" w:hAnsiTheme="majorHAnsi" w:cstheme="majorHAnsi"/>
          <w:lang w:val="en-GB"/>
        </w:rPr>
        <w:t>load</w:t>
      </w:r>
      <w:r w:rsidRPr="000D6F75">
        <w:rPr>
          <w:rFonts w:asciiTheme="majorHAnsi" w:hAnsiTheme="majorHAnsi" w:cstheme="majorHAnsi"/>
          <w:lang w:val="en-GB"/>
        </w:rPr>
        <w:t xml:space="preserve"> Montpellier Business School </w:t>
      </w:r>
      <w:r w:rsidR="00CD32DA" w:rsidRPr="000D6F75">
        <w:rPr>
          <w:rFonts w:asciiTheme="majorHAnsi" w:hAnsiTheme="majorHAnsi" w:cstheme="majorHAnsi"/>
          <w:lang w:val="en-GB"/>
        </w:rPr>
        <w:t>exerts</w:t>
      </w:r>
      <w:r w:rsidR="00292348" w:rsidRPr="000D6F75">
        <w:rPr>
          <w:rFonts w:asciiTheme="majorHAnsi" w:hAnsiTheme="majorHAnsi" w:cstheme="majorHAnsi"/>
          <w:lang w:val="en-GB"/>
        </w:rPr>
        <w:t xml:space="preserve"> on </w:t>
      </w:r>
      <w:r w:rsidR="00CD32DA" w:rsidRPr="000D6F75">
        <w:rPr>
          <w:rFonts w:asciiTheme="majorHAnsi" w:hAnsiTheme="majorHAnsi" w:cstheme="majorHAnsi"/>
          <w:lang w:val="en-GB"/>
        </w:rPr>
        <w:t xml:space="preserve">you </w:t>
      </w:r>
      <w:r w:rsidRPr="000D6F75">
        <w:rPr>
          <w:rFonts w:asciiTheme="majorHAnsi" w:hAnsiTheme="majorHAnsi" w:cstheme="majorHAnsi"/>
          <w:lang w:val="en-GB"/>
        </w:rPr>
        <w:t xml:space="preserve">is </w:t>
      </w:r>
      <w:r w:rsidR="00CD32DA" w:rsidRPr="000D6F75">
        <w:rPr>
          <w:rFonts w:asciiTheme="majorHAnsi" w:hAnsiTheme="majorHAnsi" w:cstheme="majorHAnsi"/>
          <w:lang w:val="en-GB"/>
        </w:rPr>
        <w:t>manageable</w:t>
      </w:r>
      <w:r w:rsidRPr="000D6F75">
        <w:rPr>
          <w:rFonts w:asciiTheme="majorHAnsi" w:hAnsiTheme="majorHAnsi" w:cstheme="majorHAnsi"/>
          <w:lang w:val="en-GB"/>
        </w:rPr>
        <w:t xml:space="preserve"> and fair, all things considered. </w:t>
      </w:r>
    </w:p>
    <w:p w14:paraId="66F8F4A7" w14:textId="77CE91FE" w:rsidR="00216928" w:rsidRPr="000D6F75" w:rsidRDefault="00216928" w:rsidP="00AC4A40">
      <w:pPr>
        <w:pStyle w:val="KeinLeerraum"/>
        <w:rPr>
          <w:rFonts w:ascii="Constantia" w:hAnsi="Constantia"/>
          <w:lang w:val="en-GB"/>
        </w:rPr>
      </w:pPr>
    </w:p>
    <w:p w14:paraId="258F8661" w14:textId="5AF95713" w:rsidR="00216928" w:rsidRPr="000D6F75" w:rsidRDefault="00216928" w:rsidP="00AC4A40">
      <w:pPr>
        <w:pStyle w:val="KeinLeerraum"/>
        <w:rPr>
          <w:rFonts w:ascii="Constantia" w:hAnsi="Constantia"/>
          <w:b/>
          <w:lang w:val="en-GB"/>
        </w:rPr>
      </w:pPr>
      <w:r w:rsidRPr="000D6F75">
        <w:rPr>
          <w:rFonts w:ascii="Constantia" w:hAnsi="Constantia"/>
          <w:b/>
          <w:lang w:val="en-GB"/>
        </w:rPr>
        <w:t xml:space="preserve">Day to day life and free time </w:t>
      </w:r>
    </w:p>
    <w:p w14:paraId="5397461E" w14:textId="62A5AF43" w:rsidR="00216928" w:rsidRPr="000D6F75" w:rsidRDefault="00216928" w:rsidP="00AC4A40">
      <w:pPr>
        <w:pStyle w:val="KeinLeerraum"/>
        <w:rPr>
          <w:rFonts w:ascii="Constantia" w:hAnsi="Constantia"/>
          <w:lang w:val="en-GB"/>
        </w:rPr>
      </w:pPr>
    </w:p>
    <w:p w14:paraId="09418498" w14:textId="0B9FF543" w:rsidR="001C1A73" w:rsidRPr="000D6F75" w:rsidRDefault="001C1A73" w:rsidP="00653A7E">
      <w:pPr>
        <w:pStyle w:val="KeinLeerraum"/>
        <w:jc w:val="both"/>
        <w:rPr>
          <w:rFonts w:asciiTheme="majorHAnsi" w:hAnsiTheme="majorHAnsi" w:cstheme="majorHAnsi"/>
          <w:lang w:val="en-GB"/>
        </w:rPr>
      </w:pPr>
      <w:r w:rsidRPr="000D6F75">
        <w:rPr>
          <w:rFonts w:asciiTheme="majorHAnsi" w:hAnsiTheme="majorHAnsi" w:cstheme="majorHAnsi"/>
          <w:lang w:val="en-GB"/>
        </w:rPr>
        <w:t xml:space="preserve">As previously mentioned, </w:t>
      </w:r>
      <w:r w:rsidR="00BE2E1F" w:rsidRPr="000D6F75">
        <w:rPr>
          <w:rFonts w:asciiTheme="majorHAnsi" w:hAnsiTheme="majorHAnsi" w:cstheme="majorHAnsi"/>
          <w:lang w:val="en-GB"/>
        </w:rPr>
        <w:t>cost of living in France is among the highest in Europe. Considering my rent expenses (internet, water, heat included) and an additional €</w:t>
      </w:r>
      <w:r w:rsidR="00292348" w:rsidRPr="000D6F75">
        <w:rPr>
          <w:rFonts w:asciiTheme="majorHAnsi" w:hAnsiTheme="majorHAnsi" w:cstheme="majorHAnsi"/>
          <w:lang w:val="en-GB"/>
        </w:rPr>
        <w:t>6</w:t>
      </w:r>
      <w:r w:rsidR="00BE2E1F" w:rsidRPr="000D6F75">
        <w:rPr>
          <w:rFonts w:asciiTheme="majorHAnsi" w:hAnsiTheme="majorHAnsi" w:cstheme="majorHAnsi"/>
          <w:lang w:val="en-GB"/>
        </w:rPr>
        <w:t>0/week for groceries, you can imagine how necessary it is to administer your finances as efficient as possible. Evermore so if you decide to drink out (one beers costs around €6!). To save money here and there, be mindful of where you do your shopping and compare between grocery stores to fit your budget. Getting the monthly (or the semester) tram pass will also save you some money.</w:t>
      </w:r>
    </w:p>
    <w:p w14:paraId="3BCF9FAA" w14:textId="77777777" w:rsidR="000015DB" w:rsidRPr="000D6F75" w:rsidRDefault="000015DB" w:rsidP="00653A7E">
      <w:pPr>
        <w:pStyle w:val="KeinLeerraum"/>
        <w:jc w:val="both"/>
        <w:rPr>
          <w:rFonts w:asciiTheme="majorHAnsi" w:hAnsiTheme="majorHAnsi" w:cstheme="majorHAnsi"/>
          <w:lang w:val="en-GB"/>
        </w:rPr>
      </w:pPr>
    </w:p>
    <w:p w14:paraId="1D0847D0" w14:textId="77777777" w:rsidR="00057829" w:rsidRPr="000D6F75" w:rsidRDefault="001C1A73" w:rsidP="00653A7E">
      <w:pPr>
        <w:pStyle w:val="KeinLeerraum"/>
        <w:jc w:val="both"/>
        <w:rPr>
          <w:rFonts w:asciiTheme="majorHAnsi" w:hAnsiTheme="majorHAnsi" w:cstheme="majorHAnsi"/>
          <w:lang w:val="en-GB"/>
        </w:rPr>
      </w:pPr>
      <w:r w:rsidRPr="000D6F75">
        <w:rPr>
          <w:rFonts w:asciiTheme="majorHAnsi" w:hAnsiTheme="majorHAnsi" w:cstheme="majorHAnsi"/>
          <w:lang w:val="en-GB"/>
        </w:rPr>
        <w:t>Bringing up again the matter of day to day life at Montpellier, like I already shared, you will have</w:t>
      </w:r>
      <w:r w:rsidR="00145956" w:rsidRPr="000D6F75">
        <w:rPr>
          <w:rFonts w:asciiTheme="majorHAnsi" w:hAnsiTheme="majorHAnsi" w:cstheme="majorHAnsi"/>
          <w:lang w:val="en-GB"/>
        </w:rPr>
        <w:t xml:space="preserve"> sometimes have</w:t>
      </w:r>
      <w:r w:rsidRPr="000D6F75">
        <w:rPr>
          <w:rFonts w:asciiTheme="majorHAnsi" w:hAnsiTheme="majorHAnsi" w:cstheme="majorHAnsi"/>
          <w:lang w:val="en-GB"/>
        </w:rPr>
        <w:t xml:space="preserve"> very busy school days, where it seems you barely have time to “grab a bite” in between classes (some courses are scheduled to </w:t>
      </w:r>
      <w:r w:rsidR="00145956" w:rsidRPr="000D6F75">
        <w:rPr>
          <w:rFonts w:asciiTheme="majorHAnsi" w:hAnsiTheme="majorHAnsi" w:cstheme="majorHAnsi"/>
          <w:lang w:val="en-GB"/>
        </w:rPr>
        <w:t>last</w:t>
      </w:r>
      <w:r w:rsidRPr="000D6F75">
        <w:rPr>
          <w:rFonts w:asciiTheme="majorHAnsi" w:hAnsiTheme="majorHAnsi" w:cstheme="majorHAnsi"/>
          <w:lang w:val="en-GB"/>
        </w:rPr>
        <w:t xml:space="preserve"> as 4 hours long per session!). </w:t>
      </w:r>
      <w:r w:rsidR="00BE2E1F" w:rsidRPr="000D6F75">
        <w:rPr>
          <w:rFonts w:asciiTheme="majorHAnsi" w:hAnsiTheme="majorHAnsi" w:cstheme="majorHAnsi"/>
          <w:lang w:val="en-GB"/>
        </w:rPr>
        <w:t xml:space="preserve"> However, after school is done for the day, anything is fair game. </w:t>
      </w:r>
      <w:r w:rsidR="00145956" w:rsidRPr="000D6F75">
        <w:rPr>
          <w:rFonts w:asciiTheme="majorHAnsi" w:hAnsiTheme="majorHAnsi" w:cstheme="majorHAnsi"/>
          <w:lang w:val="en-GB"/>
        </w:rPr>
        <w:t xml:space="preserve">I mostly made time after school to go to a gym near my residence, however, sometimes the need to get a drink after a long day at school persevered more. </w:t>
      </w:r>
    </w:p>
    <w:p w14:paraId="607896FB" w14:textId="77777777" w:rsidR="00057829" w:rsidRPr="000D6F75" w:rsidRDefault="00057829" w:rsidP="00653A7E">
      <w:pPr>
        <w:pStyle w:val="KeinLeerraum"/>
        <w:jc w:val="both"/>
        <w:rPr>
          <w:rFonts w:asciiTheme="majorHAnsi" w:hAnsiTheme="majorHAnsi" w:cstheme="majorHAnsi"/>
          <w:lang w:val="en-GB"/>
        </w:rPr>
      </w:pPr>
    </w:p>
    <w:p w14:paraId="5F2262F9" w14:textId="1290AF9C" w:rsidR="00BE2E1F" w:rsidRPr="000D6F75" w:rsidRDefault="00145956" w:rsidP="00653A7E">
      <w:pPr>
        <w:pStyle w:val="KeinLeerraum"/>
        <w:jc w:val="both"/>
        <w:rPr>
          <w:rFonts w:asciiTheme="majorHAnsi" w:hAnsiTheme="majorHAnsi" w:cstheme="majorHAnsi"/>
          <w:lang w:val="en-GB"/>
        </w:rPr>
      </w:pPr>
      <w:r w:rsidRPr="000D6F75">
        <w:rPr>
          <w:rFonts w:asciiTheme="majorHAnsi" w:hAnsiTheme="majorHAnsi" w:cstheme="majorHAnsi"/>
          <w:lang w:val="en-GB"/>
        </w:rPr>
        <w:t>There are endless choices of bars, clubs, restaurants and pretty much anything you can think</w:t>
      </w:r>
      <w:r w:rsidRPr="000D6F75">
        <w:rPr>
          <w:rFonts w:ascii="Constantia" w:hAnsi="Constantia"/>
          <w:lang w:val="en-GB"/>
        </w:rPr>
        <w:t xml:space="preserve"> </w:t>
      </w:r>
      <w:r w:rsidRPr="000D6F75">
        <w:rPr>
          <w:rFonts w:asciiTheme="majorHAnsi" w:hAnsiTheme="majorHAnsi" w:cstheme="majorHAnsi"/>
          <w:lang w:val="en-GB"/>
        </w:rPr>
        <w:t xml:space="preserve">of. If drinking and rowdiness is not your kind of scene, the city offers beautiful parks and promenades to enjoy during your evenings, </w:t>
      </w:r>
      <w:r w:rsidR="001D47EA" w:rsidRPr="000D6F75">
        <w:rPr>
          <w:rFonts w:asciiTheme="majorHAnsi" w:hAnsiTheme="majorHAnsi" w:cstheme="majorHAnsi"/>
          <w:lang w:val="en-GB"/>
        </w:rPr>
        <w:t>especially</w:t>
      </w:r>
      <w:r w:rsidRPr="000D6F75">
        <w:rPr>
          <w:rFonts w:asciiTheme="majorHAnsi" w:hAnsiTheme="majorHAnsi" w:cstheme="majorHAnsi"/>
          <w:lang w:val="en-GB"/>
        </w:rPr>
        <w:t xml:space="preserve"> during the holiday season when the city is adorned with beautiful display of lighting arrangements for the public’s viewing pleasure. </w:t>
      </w:r>
    </w:p>
    <w:p w14:paraId="6C7067C0" w14:textId="0D4506C9" w:rsidR="00AC4A40" w:rsidRPr="000D6F75" w:rsidRDefault="00AC4A40" w:rsidP="00AC4A40">
      <w:pPr>
        <w:pStyle w:val="KeinLeerraum"/>
        <w:rPr>
          <w:rFonts w:ascii="Constantia" w:hAnsi="Constantia"/>
          <w:lang w:val="en-GB"/>
        </w:rPr>
      </w:pPr>
    </w:p>
    <w:p w14:paraId="022187D6" w14:textId="053C114D" w:rsidR="00020A3B" w:rsidRPr="000D6F75" w:rsidRDefault="00E84FF9" w:rsidP="00AC4A40">
      <w:pPr>
        <w:pStyle w:val="KeinLeerraum"/>
        <w:rPr>
          <w:rFonts w:ascii="Constantia" w:hAnsi="Constantia"/>
          <w:b/>
          <w:lang w:val="en-GB"/>
        </w:rPr>
      </w:pPr>
      <w:r w:rsidRPr="000D6F75">
        <w:rPr>
          <w:rFonts w:ascii="Constantia" w:hAnsi="Constantia"/>
          <w:b/>
          <w:lang w:val="en-GB"/>
        </w:rPr>
        <w:t>I</w:t>
      </w:r>
      <w:r w:rsidR="0087483E" w:rsidRPr="000D6F75">
        <w:rPr>
          <w:rFonts w:ascii="Constantia" w:hAnsi="Constantia"/>
          <w:b/>
          <w:lang w:val="en-GB"/>
        </w:rPr>
        <w:t>nternship</w:t>
      </w:r>
    </w:p>
    <w:p w14:paraId="6E1F6DB1" w14:textId="77777777" w:rsidR="0087483E" w:rsidRPr="000D6F75" w:rsidRDefault="0087483E" w:rsidP="00AC4A40">
      <w:pPr>
        <w:pStyle w:val="KeinLeerraum"/>
        <w:rPr>
          <w:rFonts w:ascii="Constantia" w:hAnsi="Constantia"/>
          <w:lang w:val="en-GB"/>
        </w:rPr>
      </w:pPr>
    </w:p>
    <w:p w14:paraId="726861B6" w14:textId="6D3AD284" w:rsidR="0087483E" w:rsidRPr="000D6F75" w:rsidRDefault="0087483E" w:rsidP="00653A7E">
      <w:pPr>
        <w:pStyle w:val="KeinLeerraum"/>
        <w:jc w:val="both"/>
        <w:rPr>
          <w:rFonts w:asciiTheme="majorHAnsi" w:hAnsiTheme="majorHAnsi" w:cstheme="majorHAnsi"/>
          <w:lang w:val="en-GB"/>
        </w:rPr>
      </w:pPr>
      <w:r w:rsidRPr="000D6F75">
        <w:rPr>
          <w:rFonts w:asciiTheme="majorHAnsi" w:hAnsiTheme="majorHAnsi" w:cstheme="majorHAnsi"/>
          <w:lang w:val="en-GB"/>
        </w:rPr>
        <w:t>Chances are you will need to do an internship</w:t>
      </w:r>
      <w:r w:rsidR="00336AD7" w:rsidRPr="000D6F75">
        <w:rPr>
          <w:rFonts w:asciiTheme="majorHAnsi" w:hAnsiTheme="majorHAnsi" w:cstheme="majorHAnsi"/>
          <w:lang w:val="en-GB"/>
        </w:rPr>
        <w:t xml:space="preserve"> as part of the exchange program with MBS. You will finish your elective courses by the end of February, then you will need to find an internship that to my understanding</w:t>
      </w:r>
      <w:r w:rsidR="00292348" w:rsidRPr="000D6F75">
        <w:rPr>
          <w:rFonts w:asciiTheme="majorHAnsi" w:hAnsiTheme="majorHAnsi" w:cstheme="majorHAnsi"/>
          <w:lang w:val="en-GB"/>
        </w:rPr>
        <w:t xml:space="preserve"> </w:t>
      </w:r>
      <w:r w:rsidR="00336AD7" w:rsidRPr="000D6F75">
        <w:rPr>
          <w:rFonts w:asciiTheme="majorHAnsi" w:hAnsiTheme="majorHAnsi" w:cstheme="majorHAnsi"/>
          <w:lang w:val="en-GB"/>
        </w:rPr>
        <w:t xml:space="preserve">needs to be at least 6 months and it </w:t>
      </w:r>
      <w:r w:rsidR="001D47EA" w:rsidRPr="000D6F75">
        <w:rPr>
          <w:rFonts w:asciiTheme="majorHAnsi" w:hAnsiTheme="majorHAnsi" w:cstheme="majorHAnsi"/>
          <w:lang w:val="en-GB"/>
        </w:rPr>
        <w:t>must</w:t>
      </w:r>
      <w:r w:rsidR="00336AD7" w:rsidRPr="000D6F75">
        <w:rPr>
          <w:rFonts w:asciiTheme="majorHAnsi" w:hAnsiTheme="majorHAnsi" w:cstheme="majorHAnsi"/>
          <w:lang w:val="en-GB"/>
        </w:rPr>
        <w:t xml:space="preserve"> be paid (more on that when you arrive here in Montpellier, everything thing will be explained</w:t>
      </w:r>
      <w:r w:rsidR="001D47EA" w:rsidRPr="000D6F75">
        <w:rPr>
          <w:rFonts w:asciiTheme="majorHAnsi" w:hAnsiTheme="majorHAnsi" w:cstheme="majorHAnsi"/>
          <w:lang w:val="en-GB"/>
        </w:rPr>
        <w:t>).</w:t>
      </w:r>
      <w:r w:rsidR="00336AD7" w:rsidRPr="000D6F75">
        <w:rPr>
          <w:rFonts w:asciiTheme="majorHAnsi" w:hAnsiTheme="majorHAnsi" w:cstheme="majorHAnsi"/>
          <w:lang w:val="en-GB"/>
        </w:rPr>
        <w:t xml:space="preserve"> By this time, hopefully you already</w:t>
      </w:r>
      <w:r w:rsidR="001D47EA" w:rsidRPr="000D6F75">
        <w:rPr>
          <w:rFonts w:asciiTheme="majorHAnsi" w:hAnsiTheme="majorHAnsi" w:cstheme="majorHAnsi"/>
          <w:lang w:val="en-GB"/>
        </w:rPr>
        <w:t xml:space="preserve"> know in what direction</w:t>
      </w:r>
      <w:r w:rsidR="00336AD7" w:rsidRPr="000D6F75">
        <w:rPr>
          <w:rFonts w:asciiTheme="majorHAnsi" w:hAnsiTheme="majorHAnsi" w:cstheme="majorHAnsi"/>
          <w:lang w:val="en-GB"/>
        </w:rPr>
        <w:t xml:space="preserve"> you want to take your internationally inclined career. You will meet many guest lectures from a wide </w:t>
      </w:r>
      <w:r w:rsidR="001D47EA" w:rsidRPr="000D6F75">
        <w:rPr>
          <w:rFonts w:asciiTheme="majorHAnsi" w:hAnsiTheme="majorHAnsi" w:cstheme="majorHAnsi"/>
          <w:lang w:val="en-GB"/>
        </w:rPr>
        <w:t>variety</w:t>
      </w:r>
      <w:r w:rsidR="00336AD7" w:rsidRPr="000D6F75">
        <w:rPr>
          <w:rFonts w:asciiTheme="majorHAnsi" w:hAnsiTheme="majorHAnsi" w:cstheme="majorHAnsi"/>
          <w:lang w:val="en-GB"/>
        </w:rPr>
        <w:t xml:space="preserve"> of industries and professions that will always gladly </w:t>
      </w:r>
      <w:r w:rsidR="001D47EA" w:rsidRPr="000D6F75">
        <w:rPr>
          <w:rFonts w:asciiTheme="majorHAnsi" w:hAnsiTheme="majorHAnsi" w:cstheme="majorHAnsi"/>
          <w:lang w:val="en-GB"/>
        </w:rPr>
        <w:t xml:space="preserve">share their insight and any address any questions you might have. For instance, there was a speaker who worked in business consulting, lived in so many different countries, and spoke a wide range of languages … very interesting stuff if you had your eye on that industry or something similar. As for myself, I went for supply chain in the aerospace industry and I was fortunate enough to find </w:t>
      </w:r>
      <w:r w:rsidR="00292348" w:rsidRPr="000D6F75">
        <w:rPr>
          <w:rFonts w:asciiTheme="majorHAnsi" w:hAnsiTheme="majorHAnsi" w:cstheme="majorHAnsi"/>
          <w:lang w:val="en-GB"/>
        </w:rPr>
        <w:t xml:space="preserve">an internship </w:t>
      </w:r>
      <w:r w:rsidR="001D47EA" w:rsidRPr="000D6F75">
        <w:rPr>
          <w:rFonts w:asciiTheme="majorHAnsi" w:hAnsiTheme="majorHAnsi" w:cstheme="majorHAnsi"/>
          <w:lang w:val="en-GB"/>
        </w:rPr>
        <w:t>precisely in that area</w:t>
      </w:r>
      <w:r w:rsidR="00057829" w:rsidRPr="000D6F75">
        <w:rPr>
          <w:rFonts w:asciiTheme="majorHAnsi" w:hAnsiTheme="majorHAnsi" w:cstheme="majorHAnsi"/>
          <w:lang w:val="en-GB"/>
        </w:rPr>
        <w:t xml:space="preserve">, however, the internship is in Toulouse, where I will be relocating to. </w:t>
      </w:r>
      <w:r w:rsidR="00CD32DA" w:rsidRPr="000D6F75">
        <w:rPr>
          <w:rFonts w:asciiTheme="majorHAnsi" w:hAnsiTheme="majorHAnsi" w:cstheme="majorHAnsi"/>
          <w:lang w:val="en-GB"/>
        </w:rPr>
        <w:t>You are not restrict</w:t>
      </w:r>
      <w:r w:rsidR="00CD32DA" w:rsidRPr="000D6F75">
        <w:rPr>
          <w:lang w:val="en-GB"/>
        </w:rPr>
        <w:t>e</w:t>
      </w:r>
      <w:r w:rsidR="00CD32DA" w:rsidRPr="000D6F75">
        <w:rPr>
          <w:rFonts w:asciiTheme="majorHAnsi" w:hAnsiTheme="majorHAnsi" w:cstheme="majorHAnsi"/>
          <w:lang w:val="en-GB"/>
        </w:rPr>
        <w:t xml:space="preserve">d to stay </w:t>
      </w:r>
      <w:r w:rsidR="00057829" w:rsidRPr="000D6F75">
        <w:rPr>
          <w:rFonts w:asciiTheme="majorHAnsi" w:hAnsiTheme="majorHAnsi" w:cstheme="majorHAnsi"/>
          <w:lang w:val="en-GB"/>
        </w:rPr>
        <w:t>only</w:t>
      </w:r>
      <w:r w:rsidR="00CD32DA" w:rsidRPr="000D6F75">
        <w:rPr>
          <w:rFonts w:asciiTheme="majorHAnsi" w:hAnsiTheme="majorHAnsi" w:cstheme="majorHAnsi"/>
          <w:lang w:val="en-GB"/>
        </w:rPr>
        <w:t xml:space="preserve"> France</w:t>
      </w:r>
      <w:r w:rsidR="00057829" w:rsidRPr="000D6F75">
        <w:rPr>
          <w:rFonts w:asciiTheme="majorHAnsi" w:hAnsiTheme="majorHAnsi" w:cstheme="majorHAnsi"/>
          <w:lang w:val="en-GB"/>
        </w:rPr>
        <w:t>. I</w:t>
      </w:r>
      <w:r w:rsidR="00CD32DA" w:rsidRPr="000D6F75">
        <w:rPr>
          <w:rFonts w:asciiTheme="majorHAnsi" w:hAnsiTheme="majorHAnsi" w:cstheme="majorHAnsi"/>
          <w:lang w:val="en-GB"/>
        </w:rPr>
        <w:t xml:space="preserve">t could </w:t>
      </w:r>
      <w:r w:rsidR="00AC4A40" w:rsidRPr="000D6F75">
        <w:rPr>
          <w:rFonts w:asciiTheme="majorHAnsi" w:hAnsiTheme="majorHAnsi" w:cstheme="majorHAnsi"/>
          <w:lang w:val="en-GB"/>
        </w:rPr>
        <w:t xml:space="preserve">also </w:t>
      </w:r>
      <w:r w:rsidR="00CD32DA" w:rsidRPr="000D6F75">
        <w:rPr>
          <w:rFonts w:asciiTheme="majorHAnsi" w:hAnsiTheme="majorHAnsi" w:cstheme="majorHAnsi"/>
          <w:lang w:val="en-GB"/>
        </w:rPr>
        <w:t xml:space="preserve">be back in your home country or anywhere for that matter. Moreover, to validate your internship, a “convention” (or written agreement) will need to be made between MBS and the company </w:t>
      </w:r>
      <w:r w:rsidR="00057829" w:rsidRPr="000D6F75">
        <w:rPr>
          <w:rFonts w:asciiTheme="majorHAnsi" w:hAnsiTheme="majorHAnsi" w:cstheme="majorHAnsi"/>
          <w:lang w:val="en-GB"/>
        </w:rPr>
        <w:t xml:space="preserve">whom with </w:t>
      </w:r>
      <w:r w:rsidR="00CD32DA" w:rsidRPr="000D6F75">
        <w:rPr>
          <w:rFonts w:asciiTheme="majorHAnsi" w:hAnsiTheme="majorHAnsi" w:cstheme="majorHAnsi"/>
          <w:lang w:val="en-GB"/>
        </w:rPr>
        <w:t>you w</w:t>
      </w:r>
      <w:r w:rsidR="00057829" w:rsidRPr="000D6F75">
        <w:rPr>
          <w:rFonts w:asciiTheme="majorHAnsi" w:hAnsiTheme="majorHAnsi" w:cstheme="majorHAnsi"/>
          <w:lang w:val="en-GB"/>
        </w:rPr>
        <w:t>ill</w:t>
      </w:r>
      <w:r w:rsidR="00CD32DA" w:rsidRPr="000D6F75">
        <w:rPr>
          <w:rFonts w:asciiTheme="majorHAnsi" w:hAnsiTheme="majorHAnsi" w:cstheme="majorHAnsi"/>
          <w:lang w:val="en-GB"/>
        </w:rPr>
        <w:t xml:space="preserve"> be doing your internship. The</w:t>
      </w:r>
      <w:r w:rsidR="007926DE" w:rsidRPr="000D6F75">
        <w:rPr>
          <w:rFonts w:asciiTheme="majorHAnsi" w:hAnsiTheme="majorHAnsi" w:cstheme="majorHAnsi"/>
          <w:lang w:val="en-GB"/>
        </w:rPr>
        <w:t>re‘re</w:t>
      </w:r>
      <w:r w:rsidR="00CD32DA" w:rsidRPr="000D6F75">
        <w:rPr>
          <w:rFonts w:asciiTheme="majorHAnsi" w:hAnsiTheme="majorHAnsi" w:cstheme="majorHAnsi"/>
          <w:lang w:val="en-GB"/>
        </w:rPr>
        <w:t xml:space="preserve"> signatures involved, but it is mostly done electronically thru the MBS student platforms that you will have access to early on your </w:t>
      </w:r>
      <w:r w:rsidR="00AC4A40" w:rsidRPr="000D6F75">
        <w:rPr>
          <w:rFonts w:asciiTheme="majorHAnsi" w:hAnsiTheme="majorHAnsi" w:cstheme="majorHAnsi"/>
          <w:lang w:val="en-GB"/>
        </w:rPr>
        <w:t xml:space="preserve">arrival. </w:t>
      </w:r>
    </w:p>
    <w:p w14:paraId="526B3BC3" w14:textId="3E3F472A" w:rsidR="00AC4A40" w:rsidRPr="000D6F75" w:rsidRDefault="00AC4A40" w:rsidP="00AC4A40">
      <w:pPr>
        <w:pStyle w:val="KeinLeerraum"/>
        <w:rPr>
          <w:rFonts w:ascii="Constantia" w:hAnsi="Constantia"/>
          <w:b/>
          <w:lang w:val="en-GB"/>
        </w:rPr>
      </w:pPr>
      <w:r w:rsidRPr="000D6F75">
        <w:rPr>
          <w:rFonts w:ascii="Constantia" w:hAnsi="Constantia"/>
          <w:lang w:val="en-GB"/>
        </w:rPr>
        <w:lastRenderedPageBreak/>
        <w:br/>
      </w:r>
      <w:r w:rsidRPr="000D6F75">
        <w:rPr>
          <w:rFonts w:ascii="Constantia" w:hAnsi="Constantia"/>
          <w:b/>
          <w:lang w:val="en-GB"/>
        </w:rPr>
        <w:t xml:space="preserve">Conclusion: worst and best experience </w:t>
      </w:r>
    </w:p>
    <w:p w14:paraId="76C9EAB5" w14:textId="418AF4C6" w:rsidR="00AC4A40" w:rsidRPr="000D6F75" w:rsidRDefault="00AC4A40" w:rsidP="00057829">
      <w:pPr>
        <w:pStyle w:val="KeinLeerraum"/>
        <w:jc w:val="both"/>
        <w:rPr>
          <w:rFonts w:asciiTheme="majorHAnsi" w:hAnsiTheme="majorHAnsi" w:cstheme="majorHAnsi"/>
          <w:lang w:val="en-GB"/>
        </w:rPr>
      </w:pPr>
    </w:p>
    <w:p w14:paraId="3BFDAB68" w14:textId="0FA5F8EF" w:rsidR="00057829" w:rsidRPr="000D6F75" w:rsidRDefault="00057829" w:rsidP="00AC4A40">
      <w:pPr>
        <w:pStyle w:val="KeinLeerraum"/>
        <w:rPr>
          <w:rFonts w:asciiTheme="majorHAnsi" w:hAnsiTheme="majorHAnsi" w:cstheme="majorHAnsi"/>
          <w:lang w:val="en-GB"/>
        </w:rPr>
      </w:pPr>
      <w:r w:rsidRPr="000D6F75">
        <w:rPr>
          <w:rFonts w:asciiTheme="majorHAnsi" w:hAnsiTheme="majorHAnsi" w:cstheme="majorHAnsi"/>
          <w:lang w:val="en-GB"/>
        </w:rPr>
        <w:t>In general, my experience here in Montpellier has been great. I deeply enjoyed the city</w:t>
      </w:r>
      <w:r w:rsidR="007926DE" w:rsidRPr="000D6F75">
        <w:rPr>
          <w:rFonts w:asciiTheme="majorHAnsi" w:hAnsiTheme="majorHAnsi" w:cstheme="majorHAnsi"/>
          <w:lang w:val="en-GB"/>
        </w:rPr>
        <w:t xml:space="preserve"> and it’s s</w:t>
      </w:r>
      <w:r w:rsidR="00292348">
        <w:rPr>
          <w:rFonts w:asciiTheme="majorHAnsi" w:hAnsiTheme="majorHAnsi" w:cstheme="majorHAnsi"/>
          <w:lang w:val="en-US"/>
        </w:rPr>
        <w:t>s</w:t>
      </w:r>
      <w:r w:rsidR="00292348" w:rsidRPr="007926DE">
        <w:rPr>
          <w:rFonts w:asciiTheme="majorHAnsi" w:hAnsiTheme="majorHAnsi" w:cstheme="majorHAnsi"/>
          <w:lang w:val="en-US"/>
        </w:rPr>
        <w:t>urroundings</w:t>
      </w:r>
      <w:r w:rsidR="007926DE" w:rsidRPr="000D6F75">
        <w:rPr>
          <w:rFonts w:asciiTheme="majorHAnsi" w:hAnsiTheme="majorHAnsi" w:cstheme="majorHAnsi"/>
          <w:lang w:val="en-GB"/>
        </w:rPr>
        <w:t>,</w:t>
      </w:r>
      <w:r w:rsidRPr="000D6F75">
        <w:rPr>
          <w:rFonts w:asciiTheme="majorHAnsi" w:hAnsiTheme="majorHAnsi" w:cstheme="majorHAnsi"/>
          <w:lang w:val="en-GB"/>
        </w:rPr>
        <w:t xml:space="preserve"> the vibe, the school environment, the people you meet along the way, and of course, having access to the beach and mostly reliable sunny weather. Enough said. </w:t>
      </w:r>
      <w:r w:rsidR="007926DE" w:rsidRPr="000D6F75">
        <w:rPr>
          <w:rFonts w:asciiTheme="majorHAnsi" w:hAnsiTheme="majorHAnsi" w:cstheme="majorHAnsi"/>
          <w:lang w:val="en-GB"/>
        </w:rPr>
        <w:t xml:space="preserve"> </w:t>
      </w:r>
    </w:p>
    <w:p w14:paraId="3D428E16" w14:textId="2A8E686B" w:rsidR="007926DE" w:rsidRPr="000D6F75" w:rsidRDefault="000015DB" w:rsidP="00AC4A40">
      <w:pPr>
        <w:pStyle w:val="KeinLeerraum"/>
        <w:rPr>
          <w:rFonts w:ascii="Constantia" w:hAnsi="Constantia"/>
          <w:b/>
          <w:lang w:val="en-GB"/>
        </w:rPr>
      </w:pPr>
      <w:r w:rsidRPr="000D6F75">
        <w:rPr>
          <w:rFonts w:asciiTheme="majorHAnsi" w:hAnsiTheme="majorHAnsi" w:cstheme="majorHAnsi"/>
          <w:lang w:val="en-GB"/>
        </w:rPr>
        <w:t xml:space="preserve"> </w:t>
      </w:r>
    </w:p>
    <w:sectPr w:rsidR="007926DE" w:rsidRPr="000D6F75" w:rsidSect="00D75421">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947A2F" w14:textId="77777777" w:rsidR="000F08F4" w:rsidRDefault="000F08F4" w:rsidP="00F30491">
      <w:r>
        <w:separator/>
      </w:r>
    </w:p>
  </w:endnote>
  <w:endnote w:type="continuationSeparator" w:id="0">
    <w:p w14:paraId="4FC8E729" w14:textId="77777777" w:rsidR="000F08F4" w:rsidRDefault="000F08F4" w:rsidP="00F30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F88F2" w14:textId="77777777" w:rsidR="000D6F75" w:rsidRDefault="000D6F7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3851417"/>
      <w:docPartObj>
        <w:docPartGallery w:val="Page Numbers (Bottom of Page)"/>
        <w:docPartUnique/>
      </w:docPartObj>
    </w:sdtPr>
    <w:sdtEndPr>
      <w:rPr>
        <w:rFonts w:ascii="Arial" w:hAnsi="Arial" w:cs="Arial"/>
        <w:sz w:val="16"/>
        <w:szCs w:val="16"/>
      </w:rPr>
    </w:sdtEndPr>
    <w:sdtContent>
      <w:p w14:paraId="71B6BCBC" w14:textId="77777777" w:rsidR="00057829" w:rsidRPr="00633819" w:rsidRDefault="00057829">
        <w:pPr>
          <w:pStyle w:val="Fuzeile"/>
          <w:jc w:val="right"/>
          <w:rPr>
            <w:rFonts w:ascii="Arial" w:hAnsi="Arial" w:cs="Arial"/>
            <w:sz w:val="16"/>
            <w:szCs w:val="16"/>
          </w:rPr>
        </w:pPr>
        <w:r w:rsidRPr="00633819">
          <w:rPr>
            <w:rFonts w:ascii="Arial" w:hAnsi="Arial" w:cs="Arial"/>
            <w:sz w:val="16"/>
            <w:szCs w:val="16"/>
          </w:rPr>
          <w:fldChar w:fldCharType="begin"/>
        </w:r>
        <w:r w:rsidRPr="00633819">
          <w:rPr>
            <w:rFonts w:ascii="Arial" w:hAnsi="Arial" w:cs="Arial"/>
            <w:sz w:val="16"/>
            <w:szCs w:val="16"/>
          </w:rPr>
          <w:instrText>PAGE   \* MERGEFORMAT</w:instrText>
        </w:r>
        <w:r w:rsidRPr="00633819">
          <w:rPr>
            <w:rFonts w:ascii="Arial" w:hAnsi="Arial" w:cs="Arial"/>
            <w:sz w:val="16"/>
            <w:szCs w:val="16"/>
          </w:rPr>
          <w:fldChar w:fldCharType="separate"/>
        </w:r>
        <w:r>
          <w:rPr>
            <w:rFonts w:ascii="Arial" w:hAnsi="Arial" w:cs="Arial"/>
            <w:noProof/>
            <w:sz w:val="16"/>
            <w:szCs w:val="16"/>
          </w:rPr>
          <w:t>1</w:t>
        </w:r>
        <w:r w:rsidRPr="00633819">
          <w:rPr>
            <w:rFonts w:ascii="Arial" w:hAnsi="Arial" w:cs="Arial"/>
            <w:sz w:val="16"/>
            <w:szCs w:val="16"/>
          </w:rPr>
          <w:fldChar w:fldCharType="end"/>
        </w:r>
      </w:p>
    </w:sdtContent>
  </w:sdt>
  <w:p w14:paraId="0A7377E7" w14:textId="77777777" w:rsidR="00057829" w:rsidRDefault="0005782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F6FB5" w14:textId="77777777" w:rsidR="000D6F75" w:rsidRDefault="000D6F7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C839A5" w14:textId="77777777" w:rsidR="000F08F4" w:rsidRDefault="000F08F4" w:rsidP="00F30491">
      <w:r>
        <w:separator/>
      </w:r>
    </w:p>
  </w:footnote>
  <w:footnote w:type="continuationSeparator" w:id="0">
    <w:p w14:paraId="56D87C36" w14:textId="77777777" w:rsidR="000F08F4" w:rsidRDefault="000F08F4" w:rsidP="00F304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436C9" w14:textId="77777777" w:rsidR="000D6F75" w:rsidRDefault="000D6F7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8F08E" w14:textId="69CD1E73" w:rsidR="00057829" w:rsidRPr="000109AE" w:rsidRDefault="00057829" w:rsidP="000109AE">
    <w:pPr>
      <w:rPr>
        <w:rFonts w:ascii="Arial" w:hAnsi="Arial" w:cs="Arial"/>
        <w:b/>
        <w:bCs/>
        <w:color w:val="000080"/>
        <w:sz w:val="16"/>
        <w:szCs w:val="16"/>
        <w:lang w:val="en-US"/>
      </w:rPr>
    </w:pPr>
    <w:r w:rsidRPr="000109AE">
      <w:rPr>
        <w:noProof/>
      </w:rPr>
      <w:drawing>
        <wp:anchor distT="0" distB="0" distL="114300" distR="114300" simplePos="0" relativeHeight="251659264" behindDoc="0" locked="0" layoutInCell="1" allowOverlap="1" wp14:anchorId="43CBD2D1" wp14:editId="7D6366ED">
          <wp:simplePos x="0" y="0"/>
          <wp:positionH relativeFrom="margin">
            <wp:posOffset>4943475</wp:posOffset>
          </wp:positionH>
          <wp:positionV relativeFrom="margin">
            <wp:posOffset>-810260</wp:posOffset>
          </wp:positionV>
          <wp:extent cx="1622425" cy="552450"/>
          <wp:effectExtent l="0" t="0" r="0" b="0"/>
          <wp:wrapSquare wrapText="bothSides"/>
          <wp:docPr id="4" name="Grafik 4" descr="eu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2425"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09AE">
      <w:rPr>
        <w:rFonts w:ascii="Arial" w:hAnsi="Arial" w:cs="Arial"/>
        <w:b/>
        <w:bCs/>
        <w:color w:val="000080"/>
        <w:sz w:val="16"/>
        <w:szCs w:val="16"/>
        <w:lang w:val="en-US"/>
      </w:rPr>
      <w:t>country:_</w:t>
    </w:r>
    <w:r w:rsidRPr="00BA448A">
      <w:rPr>
        <w:rFonts w:ascii="Arial" w:hAnsi="Arial" w:cs="Arial"/>
        <w:b/>
        <w:bCs/>
        <w:sz w:val="16"/>
        <w:szCs w:val="16"/>
        <w:lang w:val="en-US"/>
      </w:rPr>
      <w:t>MONTPELLIER, FRANCE</w:t>
    </w:r>
  </w:p>
  <w:p w14:paraId="4281322E" w14:textId="7D160222" w:rsidR="00057829" w:rsidRPr="000109AE" w:rsidRDefault="00057829" w:rsidP="000109AE">
    <w:pPr>
      <w:rPr>
        <w:rFonts w:ascii="Arial" w:hAnsi="Arial" w:cs="Arial"/>
        <w:b/>
        <w:bCs/>
        <w:color w:val="000080"/>
        <w:sz w:val="16"/>
        <w:szCs w:val="16"/>
        <w:lang w:val="en-US"/>
      </w:rPr>
    </w:pPr>
    <w:r w:rsidRPr="000109AE">
      <w:rPr>
        <w:rFonts w:ascii="Arial" w:hAnsi="Arial" w:cs="Arial"/>
        <w:b/>
        <w:bCs/>
        <w:color w:val="000080"/>
        <w:sz w:val="16"/>
        <w:szCs w:val="16"/>
        <w:lang w:val="en-US"/>
      </w:rPr>
      <w:t>university abroad:_</w:t>
    </w:r>
    <w:r w:rsidRPr="00BA448A">
      <w:rPr>
        <w:rFonts w:ascii="Arial" w:hAnsi="Arial" w:cs="Arial"/>
        <w:b/>
        <w:bCs/>
        <w:sz w:val="16"/>
        <w:szCs w:val="16"/>
        <w:lang w:val="en-US"/>
      </w:rPr>
      <w:t>MONTPELLIER BUSINESS SCHOOL</w:t>
    </w:r>
  </w:p>
  <w:p w14:paraId="716EEA32" w14:textId="0663B978" w:rsidR="00057829" w:rsidRPr="000109AE" w:rsidRDefault="00057829" w:rsidP="000109AE">
    <w:pPr>
      <w:rPr>
        <w:rFonts w:ascii="Arial" w:hAnsi="Arial" w:cs="Arial"/>
        <w:b/>
        <w:bCs/>
        <w:color w:val="000080"/>
        <w:sz w:val="16"/>
        <w:szCs w:val="16"/>
        <w:lang w:val="en-US"/>
      </w:rPr>
    </w:pPr>
    <w:r w:rsidRPr="000109AE">
      <w:rPr>
        <w:rFonts w:ascii="Arial" w:hAnsi="Arial" w:cs="Arial"/>
        <w:b/>
        <w:bCs/>
        <w:color w:val="000080"/>
        <w:sz w:val="16"/>
        <w:szCs w:val="16"/>
        <w:lang w:val="en-US"/>
      </w:rPr>
      <w:t xml:space="preserve">beginning of lectures and end of exams abroad: </w:t>
    </w:r>
    <w:r w:rsidRPr="00BA448A">
      <w:rPr>
        <w:rFonts w:ascii="Arial" w:hAnsi="Arial" w:cs="Arial"/>
        <w:b/>
        <w:bCs/>
        <w:sz w:val="16"/>
        <w:szCs w:val="16"/>
        <w:lang w:val="en-US"/>
      </w:rPr>
      <w:t>2018/</w:t>
    </w:r>
    <w:r>
      <w:rPr>
        <w:rFonts w:ascii="Arial" w:hAnsi="Arial" w:cs="Arial"/>
        <w:b/>
        <w:bCs/>
        <w:sz w:val="16"/>
        <w:szCs w:val="16"/>
        <w:lang w:val="en-US"/>
      </w:rPr>
      <w:t>0</w:t>
    </w:r>
    <w:r w:rsidRPr="00BA448A">
      <w:rPr>
        <w:rFonts w:ascii="Arial" w:hAnsi="Arial" w:cs="Arial"/>
        <w:b/>
        <w:bCs/>
        <w:sz w:val="16"/>
        <w:szCs w:val="16"/>
        <w:lang w:val="en-US"/>
      </w:rPr>
      <w:t>9/</w:t>
    </w:r>
    <w:r>
      <w:rPr>
        <w:rFonts w:ascii="Arial" w:hAnsi="Arial" w:cs="Arial"/>
        <w:b/>
        <w:bCs/>
        <w:sz w:val="16"/>
        <w:szCs w:val="16"/>
        <w:lang w:val="en-US"/>
      </w:rPr>
      <w:t>0</w:t>
    </w:r>
    <w:r w:rsidRPr="00BA448A">
      <w:rPr>
        <w:rFonts w:ascii="Arial" w:hAnsi="Arial" w:cs="Arial"/>
        <w:b/>
        <w:bCs/>
        <w:sz w:val="16"/>
        <w:szCs w:val="16"/>
        <w:lang w:val="en-US"/>
      </w:rPr>
      <w:t>4</w:t>
    </w:r>
    <w:r w:rsidRPr="000109AE">
      <w:rPr>
        <w:rFonts w:ascii="Arial" w:hAnsi="Arial" w:cs="Arial"/>
        <w:b/>
        <w:bCs/>
        <w:color w:val="000080"/>
        <w:sz w:val="16"/>
        <w:szCs w:val="16"/>
        <w:lang w:val="en-US"/>
      </w:rPr>
      <w:t xml:space="preserve"> until </w:t>
    </w:r>
    <w:r w:rsidRPr="00BA448A">
      <w:rPr>
        <w:rFonts w:ascii="Arial" w:hAnsi="Arial" w:cs="Arial"/>
        <w:b/>
        <w:bCs/>
        <w:sz w:val="16"/>
        <w:szCs w:val="16"/>
        <w:lang w:val="en-US"/>
      </w:rPr>
      <w:t>2019/</w:t>
    </w:r>
    <w:r>
      <w:rPr>
        <w:rFonts w:ascii="Arial" w:hAnsi="Arial" w:cs="Arial"/>
        <w:b/>
        <w:bCs/>
        <w:sz w:val="16"/>
        <w:szCs w:val="16"/>
        <w:lang w:val="en-US"/>
      </w:rPr>
      <w:t>0</w:t>
    </w:r>
    <w:r w:rsidRPr="00BA448A">
      <w:rPr>
        <w:rFonts w:ascii="Arial" w:hAnsi="Arial" w:cs="Arial"/>
        <w:b/>
        <w:bCs/>
        <w:sz w:val="16"/>
        <w:szCs w:val="16"/>
        <w:lang w:val="en-US"/>
      </w:rPr>
      <w:t>2/28</w:t>
    </w:r>
  </w:p>
  <w:p w14:paraId="03D9562E" w14:textId="278DF020" w:rsidR="00057829" w:rsidRPr="000109AE" w:rsidRDefault="00057829" w:rsidP="000109AE">
    <w:pPr>
      <w:rPr>
        <w:rFonts w:ascii="Arial" w:hAnsi="Arial" w:cs="Arial"/>
        <w:b/>
        <w:bCs/>
        <w:color w:val="000080"/>
        <w:sz w:val="16"/>
        <w:szCs w:val="16"/>
        <w:lang w:val="en-US"/>
      </w:rPr>
    </w:pPr>
    <w:r w:rsidRPr="000109AE">
      <w:rPr>
        <w:rFonts w:ascii="Arial" w:hAnsi="Arial" w:cs="Arial"/>
        <w:b/>
        <w:bCs/>
        <w:color w:val="000080"/>
        <w:sz w:val="16"/>
        <w:szCs w:val="16"/>
        <w:lang w:val="en-US"/>
      </w:rPr>
      <w:t>study path at Viadrina:</w:t>
    </w:r>
    <w:r>
      <w:rPr>
        <w:rFonts w:ascii="Arial" w:hAnsi="Arial" w:cs="Arial"/>
        <w:b/>
        <w:bCs/>
        <w:color w:val="000080"/>
        <w:sz w:val="16"/>
        <w:szCs w:val="16"/>
        <w:lang w:val="en-US"/>
      </w:rPr>
      <w:t xml:space="preserve"> </w:t>
    </w:r>
    <w:r w:rsidRPr="00BA448A">
      <w:rPr>
        <w:rFonts w:ascii="Arial" w:hAnsi="Arial" w:cs="Arial"/>
        <w:b/>
        <w:bCs/>
        <w:sz w:val="16"/>
        <w:szCs w:val="16"/>
        <w:lang w:val="en-US"/>
      </w:rPr>
      <w:t xml:space="preserve">INTERNATIONAL BUSINESS, GENERAL TRACK </w:t>
    </w:r>
    <w:r>
      <w:rPr>
        <w:rFonts w:ascii="Arial" w:hAnsi="Arial" w:cs="Arial"/>
        <w:b/>
        <w:bCs/>
        <w:color w:val="000080"/>
        <w:sz w:val="16"/>
        <w:szCs w:val="16"/>
        <w:lang w:val="en-US"/>
      </w:rPr>
      <w:t xml:space="preserve">    </w:t>
    </w:r>
    <w:r w:rsidRPr="000109AE">
      <w:rPr>
        <w:rFonts w:ascii="Arial" w:hAnsi="Arial" w:cs="Arial"/>
        <w:b/>
        <w:bCs/>
        <w:color w:val="000080"/>
        <w:sz w:val="16"/>
        <w:szCs w:val="16"/>
        <w:lang w:val="en-US"/>
      </w:rPr>
      <w:t xml:space="preserve">[ ] BA </w:t>
    </w:r>
    <w:r>
      <w:rPr>
        <w:rFonts w:ascii="Arial" w:hAnsi="Arial" w:cs="Arial"/>
        <w:b/>
        <w:bCs/>
        <w:color w:val="000080"/>
        <w:sz w:val="16"/>
        <w:szCs w:val="16"/>
        <w:lang w:val="en-US"/>
      </w:rPr>
      <w:t xml:space="preserve">  </w:t>
    </w:r>
    <w:r w:rsidRPr="000109AE">
      <w:rPr>
        <w:rFonts w:ascii="Arial" w:hAnsi="Arial" w:cs="Arial"/>
        <w:b/>
        <w:bCs/>
        <w:color w:val="000080"/>
        <w:sz w:val="16"/>
        <w:szCs w:val="16"/>
        <w:lang w:val="en-US"/>
      </w:rPr>
      <w:t>[</w:t>
    </w:r>
    <w:r w:rsidRPr="00BA448A">
      <w:rPr>
        <w:rFonts w:ascii="Arial" w:hAnsi="Arial" w:cs="Arial"/>
        <w:b/>
        <w:bCs/>
        <w:sz w:val="16"/>
        <w:szCs w:val="16"/>
        <w:lang w:val="en-US"/>
      </w:rPr>
      <w:t>X</w:t>
    </w:r>
    <w:r w:rsidRPr="000109AE">
      <w:rPr>
        <w:rFonts w:ascii="Arial" w:hAnsi="Arial" w:cs="Arial"/>
        <w:b/>
        <w:bCs/>
        <w:color w:val="000080"/>
        <w:sz w:val="16"/>
        <w:szCs w:val="16"/>
        <w:lang w:val="en-US"/>
      </w:rPr>
      <w:t xml:space="preserve">] MA </w:t>
    </w:r>
  </w:p>
  <w:p w14:paraId="0352A809" w14:textId="5BCE6A0D" w:rsidR="00057829" w:rsidRPr="00DD108A" w:rsidRDefault="00057829" w:rsidP="0054723B">
    <w:pPr>
      <w:tabs>
        <w:tab w:val="left" w:pos="2235"/>
      </w:tabs>
      <w:rPr>
        <w:rFonts w:ascii="Arial" w:hAnsi="Arial" w:cs="Arial"/>
        <w:b/>
        <w:bCs/>
        <w:color w:val="000080"/>
        <w:sz w:val="16"/>
        <w:szCs w:val="16"/>
        <w:lang w:val="en-US"/>
      </w:rPr>
    </w:pPr>
    <w:r>
      <w:rPr>
        <w:rFonts w:ascii="Arial" w:hAnsi="Arial" w:cs="Arial"/>
        <w:b/>
        <w:bCs/>
        <w:color w:val="000080"/>
        <w:sz w:val="16"/>
        <w:szCs w:val="16"/>
        <w:lang w:val="en-US"/>
      </w:rPr>
      <w:tab/>
    </w:r>
  </w:p>
  <w:p w14:paraId="150504A3" w14:textId="7C8FB0DD" w:rsidR="00057829" w:rsidRPr="00FE5F37" w:rsidRDefault="00057829" w:rsidP="00F30491">
    <w:pPr>
      <w:rPr>
        <w:rFonts w:ascii="Arial" w:hAnsi="Arial" w:cs="Arial"/>
        <w:b/>
        <w:bCs/>
        <w:color w:val="FFFFFF" w:themeColor="background1"/>
        <w:sz w:val="16"/>
        <w:szCs w:val="16"/>
      </w:rPr>
    </w:pPr>
    <w:r w:rsidRPr="00FE5F37">
      <w:rPr>
        <w:rFonts w:ascii="Arial" w:hAnsi="Arial" w:cs="Arial"/>
        <w:b/>
        <w:bCs/>
        <w:color w:val="FFFFFF" w:themeColor="background1"/>
        <w:sz w:val="16"/>
        <w:szCs w:val="16"/>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72DD2" w14:textId="77777777" w:rsidR="000D6F75" w:rsidRDefault="000D6F7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157E1"/>
    <w:multiLevelType w:val="hybridMultilevel"/>
    <w:tmpl w:val="080C0E0E"/>
    <w:lvl w:ilvl="0" w:tplc="D6E2457C">
      <w:start w:val="1"/>
      <w:numFmt w:val="decimal"/>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46DB0C3C"/>
    <w:multiLevelType w:val="hybridMultilevel"/>
    <w:tmpl w:val="1924CD0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EC4"/>
    <w:rsid w:val="000015DB"/>
    <w:rsid w:val="000109AE"/>
    <w:rsid w:val="00020A3B"/>
    <w:rsid w:val="000258BB"/>
    <w:rsid w:val="0002738B"/>
    <w:rsid w:val="000418E4"/>
    <w:rsid w:val="00057829"/>
    <w:rsid w:val="00062811"/>
    <w:rsid w:val="000D6F75"/>
    <w:rsid w:val="000E3844"/>
    <w:rsid w:val="000F08F4"/>
    <w:rsid w:val="000F7878"/>
    <w:rsid w:val="00136701"/>
    <w:rsid w:val="00145956"/>
    <w:rsid w:val="001532FD"/>
    <w:rsid w:val="001726AC"/>
    <w:rsid w:val="001960A2"/>
    <w:rsid w:val="001A209C"/>
    <w:rsid w:val="001C1A73"/>
    <w:rsid w:val="001C5BAA"/>
    <w:rsid w:val="001D47EA"/>
    <w:rsid w:val="00216928"/>
    <w:rsid w:val="00224BD4"/>
    <w:rsid w:val="00241C15"/>
    <w:rsid w:val="00253CEE"/>
    <w:rsid w:val="002560A8"/>
    <w:rsid w:val="00275BDA"/>
    <w:rsid w:val="002901ED"/>
    <w:rsid w:val="00292348"/>
    <w:rsid w:val="00310046"/>
    <w:rsid w:val="00336AD7"/>
    <w:rsid w:val="004334EC"/>
    <w:rsid w:val="00502EC4"/>
    <w:rsid w:val="00525152"/>
    <w:rsid w:val="0054723B"/>
    <w:rsid w:val="00547515"/>
    <w:rsid w:val="00555DA5"/>
    <w:rsid w:val="00633819"/>
    <w:rsid w:val="00653A7E"/>
    <w:rsid w:val="00674D4E"/>
    <w:rsid w:val="006B6570"/>
    <w:rsid w:val="006C63E3"/>
    <w:rsid w:val="006F49E8"/>
    <w:rsid w:val="007007A7"/>
    <w:rsid w:val="00783B6B"/>
    <w:rsid w:val="007926DE"/>
    <w:rsid w:val="007945AE"/>
    <w:rsid w:val="00796594"/>
    <w:rsid w:val="007D1075"/>
    <w:rsid w:val="008315E5"/>
    <w:rsid w:val="00836EC4"/>
    <w:rsid w:val="00841700"/>
    <w:rsid w:val="0087483E"/>
    <w:rsid w:val="008A0723"/>
    <w:rsid w:val="008C6D68"/>
    <w:rsid w:val="008D2930"/>
    <w:rsid w:val="008D3431"/>
    <w:rsid w:val="008D4CDC"/>
    <w:rsid w:val="00946CF7"/>
    <w:rsid w:val="00947CD2"/>
    <w:rsid w:val="009D6BFD"/>
    <w:rsid w:val="00A56E0A"/>
    <w:rsid w:val="00AB2BBE"/>
    <w:rsid w:val="00AC4A40"/>
    <w:rsid w:val="00AF0221"/>
    <w:rsid w:val="00B94A66"/>
    <w:rsid w:val="00BA448A"/>
    <w:rsid w:val="00BB4EFD"/>
    <w:rsid w:val="00BE18AB"/>
    <w:rsid w:val="00BE2E1F"/>
    <w:rsid w:val="00C112E8"/>
    <w:rsid w:val="00C65647"/>
    <w:rsid w:val="00C96CE1"/>
    <w:rsid w:val="00CD32DA"/>
    <w:rsid w:val="00D3434D"/>
    <w:rsid w:val="00D74691"/>
    <w:rsid w:val="00D75421"/>
    <w:rsid w:val="00DD108A"/>
    <w:rsid w:val="00E73D3E"/>
    <w:rsid w:val="00E84FF9"/>
    <w:rsid w:val="00EE28A7"/>
    <w:rsid w:val="00F04005"/>
    <w:rsid w:val="00F06E6F"/>
    <w:rsid w:val="00F30491"/>
    <w:rsid w:val="00FB2F99"/>
    <w:rsid w:val="00FB6B8F"/>
    <w:rsid w:val="00FE5F37"/>
    <w:rsid w:val="00FF697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420E6B"/>
  <w15:chartTrackingRefBased/>
  <w15:docId w15:val="{B590A648-E9C6-4583-9AEF-3E4C02E3A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02EC4"/>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02EC4"/>
    <w:pPr>
      <w:ind w:left="720"/>
      <w:contextualSpacing/>
    </w:pPr>
  </w:style>
  <w:style w:type="paragraph" w:styleId="Kopfzeile">
    <w:name w:val="header"/>
    <w:basedOn w:val="Standard"/>
    <w:link w:val="KopfzeileZchn"/>
    <w:uiPriority w:val="99"/>
    <w:unhideWhenUsed/>
    <w:rsid w:val="00F30491"/>
    <w:pPr>
      <w:tabs>
        <w:tab w:val="center" w:pos="4536"/>
        <w:tab w:val="right" w:pos="9072"/>
      </w:tabs>
    </w:pPr>
  </w:style>
  <w:style w:type="character" w:customStyle="1" w:styleId="KopfzeileZchn">
    <w:name w:val="Kopfzeile Zchn"/>
    <w:basedOn w:val="Absatz-Standardschriftart"/>
    <w:link w:val="Kopfzeile"/>
    <w:uiPriority w:val="99"/>
    <w:rsid w:val="00F30491"/>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F30491"/>
    <w:pPr>
      <w:tabs>
        <w:tab w:val="center" w:pos="4536"/>
        <w:tab w:val="right" w:pos="9072"/>
      </w:tabs>
    </w:pPr>
  </w:style>
  <w:style w:type="character" w:customStyle="1" w:styleId="FuzeileZchn">
    <w:name w:val="Fußzeile Zchn"/>
    <w:basedOn w:val="Absatz-Standardschriftart"/>
    <w:link w:val="Fuzeile"/>
    <w:uiPriority w:val="99"/>
    <w:rsid w:val="00F30491"/>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224BD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24BD4"/>
    <w:rPr>
      <w:rFonts w:ascii="Segoe UI" w:eastAsia="Times New Roman" w:hAnsi="Segoe UI" w:cs="Segoe UI"/>
      <w:sz w:val="18"/>
      <w:szCs w:val="18"/>
      <w:lang w:eastAsia="de-DE"/>
    </w:rPr>
  </w:style>
  <w:style w:type="character" w:styleId="Kommentarzeichen">
    <w:name w:val="annotation reference"/>
    <w:basedOn w:val="Absatz-Standardschriftart"/>
    <w:uiPriority w:val="99"/>
    <w:semiHidden/>
    <w:unhideWhenUsed/>
    <w:rsid w:val="00136701"/>
    <w:rPr>
      <w:sz w:val="16"/>
      <w:szCs w:val="16"/>
    </w:rPr>
  </w:style>
  <w:style w:type="paragraph" w:styleId="Kommentartext">
    <w:name w:val="annotation text"/>
    <w:basedOn w:val="Standard"/>
    <w:link w:val="KommentartextZchn"/>
    <w:uiPriority w:val="99"/>
    <w:semiHidden/>
    <w:unhideWhenUsed/>
    <w:rsid w:val="00136701"/>
    <w:rPr>
      <w:sz w:val="20"/>
      <w:szCs w:val="20"/>
    </w:rPr>
  </w:style>
  <w:style w:type="character" w:customStyle="1" w:styleId="KommentartextZchn">
    <w:name w:val="Kommentartext Zchn"/>
    <w:basedOn w:val="Absatz-Standardschriftart"/>
    <w:link w:val="Kommentartext"/>
    <w:uiPriority w:val="99"/>
    <w:semiHidden/>
    <w:rsid w:val="00136701"/>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136701"/>
    <w:rPr>
      <w:b/>
      <w:bCs/>
    </w:rPr>
  </w:style>
  <w:style w:type="character" w:customStyle="1" w:styleId="KommentarthemaZchn">
    <w:name w:val="Kommentarthema Zchn"/>
    <w:basedOn w:val="KommentartextZchn"/>
    <w:link w:val="Kommentarthema"/>
    <w:uiPriority w:val="99"/>
    <w:semiHidden/>
    <w:rsid w:val="00136701"/>
    <w:rPr>
      <w:rFonts w:ascii="Times New Roman" w:eastAsia="Times New Roman" w:hAnsi="Times New Roman" w:cs="Times New Roman"/>
      <w:b/>
      <w:bCs/>
      <w:sz w:val="20"/>
      <w:szCs w:val="20"/>
      <w:lang w:eastAsia="de-DE"/>
    </w:rPr>
  </w:style>
  <w:style w:type="paragraph" w:styleId="KeinLeerraum">
    <w:name w:val="No Spacing"/>
    <w:uiPriority w:val="1"/>
    <w:qFormat/>
    <w:rsid w:val="006B6570"/>
    <w:pPr>
      <w:spacing w:after="0"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0062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BBD9032A-79DB-4CB5-ADBF-A64647FEF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1427</Words>
  <Characters>8993</Characters>
  <Application>Microsoft Office Word</Application>
  <DocSecurity>0</DocSecurity>
  <Lines>74</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10400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Klecha, Aleksandra</dc:creator>
  <cp:keywords/>
  <dc:description/>
  <cp:lastModifiedBy>Laura Schergaut</cp:lastModifiedBy>
  <cp:revision>4</cp:revision>
  <cp:lastPrinted>2015-01-16T15:42:00Z</cp:lastPrinted>
  <dcterms:created xsi:type="dcterms:W3CDTF">2019-03-11T09:27:00Z</dcterms:created>
  <dcterms:modified xsi:type="dcterms:W3CDTF">2020-05-06T15:18:00Z</dcterms:modified>
</cp:coreProperties>
</file>