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4826A" w14:textId="269B45BB" w:rsidR="00502EC4" w:rsidRDefault="00C112E8" w:rsidP="00502EC4">
      <w:pPr>
        <w:rPr>
          <w:b/>
          <w:bCs/>
          <w:color w:val="000080"/>
          <w:sz w:val="28"/>
          <w:szCs w:val="28"/>
        </w:rPr>
      </w:pPr>
      <w:r>
        <w:rPr>
          <w:b/>
          <w:bCs/>
          <w:noProof/>
          <w:color w:val="000080"/>
          <w:sz w:val="28"/>
          <w:szCs w:val="28"/>
        </w:rPr>
        <mc:AlternateContent>
          <mc:Choice Requires="wps">
            <w:drawing>
              <wp:anchor distT="0" distB="0" distL="114300" distR="114300" simplePos="0" relativeHeight="251659264" behindDoc="0" locked="0" layoutInCell="1" allowOverlap="1" wp14:anchorId="5A9FFECA" wp14:editId="46FE8165">
                <wp:simplePos x="0" y="0"/>
                <wp:positionH relativeFrom="margin">
                  <wp:align>left</wp:align>
                </wp:positionH>
                <wp:positionV relativeFrom="paragraph">
                  <wp:posOffset>209232</wp:posOffset>
                </wp:positionV>
                <wp:extent cx="247650" cy="142876"/>
                <wp:effectExtent l="14287" t="23813" r="33338" b="14287"/>
                <wp:wrapNone/>
                <wp:docPr id="1" name="Pfeil nach rechts 1"/>
                <wp:cNvGraphicFramePr/>
                <a:graphic xmlns:a="http://schemas.openxmlformats.org/drawingml/2006/main">
                  <a:graphicData uri="http://schemas.microsoft.com/office/word/2010/wordprocessingShape">
                    <wps:wsp>
                      <wps:cNvSpPr/>
                      <wps:spPr>
                        <a:xfrm rot="16200000">
                          <a:off x="0" y="0"/>
                          <a:ext cx="247650" cy="142876"/>
                        </a:xfrm>
                        <a:prstGeom prst="righ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2875A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 o:spid="_x0000_s1026" type="#_x0000_t13" style="position:absolute;margin-left:0;margin-top:16.45pt;width:19.5pt;height:11.25pt;rotation:-90;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" adj="15369" fillcolor="#4472c4 [3208]" strokecolor="#1f3763 [1608]" strokeweight="1pt">
                <w10:wrap anchorx="margin"/>
              </v:shape>
            </w:pict>
          </mc:Fallback>
        </mc:AlternateContent>
      </w:r>
    </w:p>
    <w:p w14:paraId="0C1C1260" w14:textId="77777777" w:rsidR="00FB2F99" w:rsidRDefault="00FB2F99" w:rsidP="00502EC4">
      <w:pPr>
        <w:rPr>
          <w:rFonts w:ascii="Arial" w:hAnsi="Arial" w:cs="Arial"/>
          <w:b/>
          <w:bCs/>
          <w:color w:val="000080"/>
          <w:sz w:val="16"/>
          <w:szCs w:val="16"/>
        </w:rPr>
      </w:pPr>
    </w:p>
    <w:p w14:paraId="2BF995B6" w14:textId="77777777" w:rsidR="00F30491" w:rsidRPr="00C112E8" w:rsidRDefault="00C112E8" w:rsidP="00502EC4">
      <w:pPr>
        <w:rPr>
          <w:rFonts w:ascii="Arial" w:hAnsi="Arial" w:cs="Arial"/>
          <w:b/>
          <w:bCs/>
          <w:color w:val="000080"/>
          <w:sz w:val="16"/>
          <w:szCs w:val="16"/>
        </w:rPr>
      </w:pPr>
      <w:r w:rsidRPr="00C112E8">
        <w:rPr>
          <w:rFonts w:ascii="Arial" w:hAnsi="Arial" w:cs="Arial"/>
          <w:b/>
          <w:bCs/>
          <w:color w:val="000080"/>
          <w:sz w:val="16"/>
          <w:szCs w:val="16"/>
        </w:rPr>
        <w:t xml:space="preserve">     Durch einen Doppelklick, können Sie die Kopfzeile bearbeiten!</w:t>
      </w:r>
    </w:p>
    <w:p w14:paraId="20F140BC" w14:textId="77E85646" w:rsidR="00C112E8" w:rsidRDefault="00FE5F37" w:rsidP="00FE5F37">
      <w:pPr>
        <w:tabs>
          <w:tab w:val="left" w:pos="3000"/>
        </w:tabs>
        <w:rPr>
          <w:rFonts w:ascii="Arial" w:hAnsi="Arial" w:cs="Arial"/>
          <w:b/>
          <w:bCs/>
          <w:color w:val="000080"/>
          <w:sz w:val="20"/>
          <w:szCs w:val="20"/>
        </w:rPr>
      </w:pPr>
      <w:r>
        <w:rPr>
          <w:rFonts w:ascii="Arial" w:hAnsi="Arial" w:cs="Arial"/>
          <w:b/>
          <w:bCs/>
          <w:color w:val="000080"/>
          <w:sz w:val="20"/>
          <w:szCs w:val="20"/>
        </w:rPr>
        <w:tab/>
      </w:r>
    </w:p>
    <w:p w14:paraId="624D2910" w14:textId="77777777" w:rsidR="00C112E8" w:rsidRDefault="00C112E8" w:rsidP="00502EC4">
      <w:pPr>
        <w:rPr>
          <w:rFonts w:ascii="Arial" w:hAnsi="Arial" w:cs="Arial"/>
          <w:b/>
          <w:bCs/>
          <w:color w:val="000080"/>
          <w:sz w:val="32"/>
          <w:szCs w:val="32"/>
        </w:rPr>
      </w:pPr>
    </w:p>
    <w:p w14:paraId="452D3091" w14:textId="77777777" w:rsidR="00F30491" w:rsidRPr="00310046" w:rsidRDefault="00F30491" w:rsidP="00502EC4">
      <w:pPr>
        <w:rPr>
          <w:rFonts w:ascii="Arial" w:hAnsi="Arial" w:cs="Arial"/>
          <w:b/>
          <w:bCs/>
          <w:color w:val="000080"/>
          <w:sz w:val="32"/>
          <w:szCs w:val="32"/>
        </w:rPr>
      </w:pPr>
      <w:r w:rsidRPr="00310046">
        <w:rPr>
          <w:rFonts w:ascii="Arial" w:hAnsi="Arial" w:cs="Arial"/>
          <w:b/>
          <w:bCs/>
          <w:color w:val="000080"/>
          <w:sz w:val="32"/>
          <w:szCs w:val="32"/>
        </w:rPr>
        <w:t>Erfahrungsbericht Auslandsstudium</w:t>
      </w:r>
    </w:p>
    <w:p w14:paraId="71ACF7C6" w14:textId="77777777" w:rsidR="00F30491" w:rsidRDefault="00F30491" w:rsidP="00502EC4">
      <w:pPr>
        <w:rPr>
          <w:rFonts w:ascii="Arial" w:hAnsi="Arial" w:cs="Arial"/>
          <w:b/>
          <w:bCs/>
          <w:color w:val="000080"/>
          <w:sz w:val="20"/>
          <w:szCs w:val="20"/>
        </w:rPr>
      </w:pPr>
    </w:p>
    <w:p w14:paraId="13AA639D" w14:textId="77777777" w:rsidR="00310046" w:rsidRDefault="00310046" w:rsidP="00502EC4">
      <w:pPr>
        <w:rPr>
          <w:rFonts w:ascii="Arial" w:hAnsi="Arial" w:cs="Arial"/>
          <w:b/>
          <w:bCs/>
          <w:color w:val="000080"/>
          <w:sz w:val="20"/>
          <w:szCs w:val="20"/>
        </w:rPr>
      </w:pPr>
    </w:p>
    <w:p w14:paraId="0ABC3B1B" w14:textId="77777777" w:rsidR="00A56E0A" w:rsidRPr="000F7878" w:rsidRDefault="00A56E0A" w:rsidP="00A56E0A">
      <w:pPr>
        <w:pStyle w:val="Listenabsatz"/>
        <w:numPr>
          <w:ilvl w:val="0"/>
          <w:numId w:val="2"/>
        </w:numPr>
        <w:rPr>
          <w:rFonts w:ascii="Arial" w:hAnsi="Arial" w:cs="Arial"/>
          <w:bCs/>
          <w:sz w:val="20"/>
          <w:szCs w:val="20"/>
        </w:rPr>
      </w:pPr>
      <w:r w:rsidRPr="000F7878">
        <w:rPr>
          <w:rFonts w:ascii="Arial" w:hAnsi="Arial" w:cs="Arial"/>
          <w:b/>
          <w:bCs/>
          <w:sz w:val="20"/>
          <w:szCs w:val="20"/>
        </w:rPr>
        <w:t xml:space="preserve">Darf der Bericht anonymisiert, also ohne Ihren Namen und </w:t>
      </w:r>
      <w:r w:rsidR="00FB2F99">
        <w:rPr>
          <w:rFonts w:ascii="Arial" w:hAnsi="Arial" w:cs="Arial"/>
          <w:b/>
          <w:bCs/>
          <w:sz w:val="20"/>
          <w:szCs w:val="20"/>
        </w:rPr>
        <w:t>E-Mail, auf der Webseite der Viadrina</w:t>
      </w:r>
      <w:r w:rsidRPr="000F7878">
        <w:rPr>
          <w:rFonts w:ascii="Arial" w:hAnsi="Arial" w:cs="Arial"/>
          <w:b/>
          <w:bCs/>
          <w:sz w:val="20"/>
          <w:szCs w:val="20"/>
        </w:rPr>
        <w:t xml:space="preserve"> veröffentlicht werden? </w:t>
      </w:r>
    </w:p>
    <w:p w14:paraId="72342FB5" w14:textId="2DCECE3B" w:rsidR="00A56E0A" w:rsidRDefault="00A56E0A" w:rsidP="00A56E0A">
      <w:pPr>
        <w:pStyle w:val="Listenabsatz"/>
        <w:spacing w:after="120"/>
        <w:ind w:left="357"/>
        <w:rPr>
          <w:rFonts w:ascii="Arial" w:hAnsi="Arial" w:cs="Arial"/>
          <w:bCs/>
          <w:sz w:val="20"/>
          <w:szCs w:val="20"/>
        </w:rPr>
      </w:pPr>
      <w:r w:rsidRPr="000F7878">
        <w:rPr>
          <w:rFonts w:ascii="Arial" w:hAnsi="Arial" w:cs="Arial"/>
          <w:bCs/>
          <w:sz w:val="20"/>
          <w:szCs w:val="20"/>
        </w:rPr>
        <w:t xml:space="preserve">[ </w:t>
      </w:r>
      <w:proofErr w:type="gramStart"/>
      <w:r w:rsidR="00767B43">
        <w:rPr>
          <w:rFonts w:ascii="Arial" w:hAnsi="Arial" w:cs="Arial"/>
          <w:bCs/>
          <w:sz w:val="20"/>
          <w:szCs w:val="20"/>
        </w:rPr>
        <w:t>x</w:t>
      </w:r>
      <w:r w:rsidRPr="000F7878">
        <w:rPr>
          <w:rFonts w:ascii="Arial" w:hAnsi="Arial" w:cs="Arial"/>
          <w:bCs/>
          <w:sz w:val="20"/>
          <w:szCs w:val="20"/>
        </w:rPr>
        <w:t xml:space="preserve"> ]</w:t>
      </w:r>
      <w:proofErr w:type="gramEnd"/>
      <w:r w:rsidRPr="000F7878">
        <w:rPr>
          <w:rFonts w:ascii="Arial" w:hAnsi="Arial" w:cs="Arial"/>
          <w:bCs/>
          <w:sz w:val="20"/>
          <w:szCs w:val="20"/>
        </w:rPr>
        <w:t xml:space="preserve"> Ja  [  ] Nein</w:t>
      </w:r>
    </w:p>
    <w:p w14:paraId="571715BC" w14:textId="77777777" w:rsidR="00A56E0A" w:rsidRPr="008D3431" w:rsidRDefault="00A56E0A" w:rsidP="00A56E0A">
      <w:pPr>
        <w:pStyle w:val="Listenabsatz"/>
        <w:spacing w:after="120"/>
        <w:ind w:left="357"/>
        <w:rPr>
          <w:rFonts w:ascii="Arial" w:hAnsi="Arial" w:cs="Arial"/>
          <w:bCs/>
          <w:sz w:val="20"/>
          <w:szCs w:val="20"/>
        </w:rPr>
      </w:pPr>
    </w:p>
    <w:p w14:paraId="2BA9A530" w14:textId="47229B34" w:rsidR="00A56E0A" w:rsidRPr="008D3431" w:rsidRDefault="00A56E0A" w:rsidP="00A56E0A">
      <w:pPr>
        <w:pStyle w:val="Listenabsatz"/>
        <w:numPr>
          <w:ilvl w:val="0"/>
          <w:numId w:val="2"/>
        </w:numPr>
        <w:jc w:val="both"/>
        <w:rPr>
          <w:rFonts w:ascii="Arial" w:hAnsi="Arial" w:cs="Arial"/>
          <w:b/>
          <w:bCs/>
          <w:sz w:val="20"/>
          <w:szCs w:val="20"/>
        </w:rPr>
      </w:pPr>
      <w:r w:rsidRPr="008D3431">
        <w:rPr>
          <w:rFonts w:ascii="Arial" w:hAnsi="Arial" w:cs="Arial"/>
          <w:b/>
          <w:bCs/>
          <w:sz w:val="20"/>
          <w:szCs w:val="20"/>
        </w:rPr>
        <w:t xml:space="preserve">Darf auf Anfrage eines interessierten </w:t>
      </w:r>
      <w:r w:rsidRPr="008D3431">
        <w:rPr>
          <w:rFonts w:ascii="Arial" w:hAnsi="Arial" w:cs="Arial"/>
          <w:b/>
          <w:bCs/>
          <w:sz w:val="20"/>
          <w:szCs w:val="20"/>
          <w:u w:val="single"/>
        </w:rPr>
        <w:t>Viadrina-Studierenden</w:t>
      </w:r>
      <w:r w:rsidRPr="008D3431">
        <w:rPr>
          <w:rFonts w:ascii="Arial" w:hAnsi="Arial" w:cs="Arial"/>
          <w:b/>
          <w:bCs/>
          <w:sz w:val="20"/>
          <w:szCs w:val="20"/>
        </w:rPr>
        <w:t xml:space="preserve"> Ihr Erfahrungsbericht </w:t>
      </w:r>
      <w:r w:rsidR="00AB2BBE" w:rsidRPr="008D3431">
        <w:rPr>
          <w:rFonts w:ascii="Arial" w:hAnsi="Arial" w:cs="Arial"/>
          <w:b/>
          <w:bCs/>
          <w:sz w:val="20"/>
          <w:szCs w:val="20"/>
        </w:rPr>
        <w:t>samt</w:t>
      </w:r>
      <w:r w:rsidR="008D3431">
        <w:rPr>
          <w:rFonts w:ascii="Arial" w:hAnsi="Arial" w:cs="Arial"/>
          <w:b/>
          <w:bCs/>
          <w:sz w:val="20"/>
          <w:szCs w:val="20"/>
        </w:rPr>
        <w:t xml:space="preserve"> Ihre</w:t>
      </w:r>
      <w:r w:rsidR="00AB2BBE" w:rsidRPr="008D3431">
        <w:rPr>
          <w:rFonts w:ascii="Arial" w:hAnsi="Arial" w:cs="Arial"/>
          <w:b/>
          <w:bCs/>
          <w:sz w:val="20"/>
          <w:szCs w:val="20"/>
        </w:rPr>
        <w:t>r</w:t>
      </w:r>
      <w:r w:rsidRPr="008D3431">
        <w:rPr>
          <w:rFonts w:ascii="Arial" w:hAnsi="Arial" w:cs="Arial"/>
          <w:b/>
          <w:bCs/>
          <w:sz w:val="20"/>
          <w:szCs w:val="20"/>
        </w:rPr>
        <w:t xml:space="preserve"> Kontaktdaten an diese/n weitergeben werden? </w:t>
      </w:r>
    </w:p>
    <w:p w14:paraId="2632FEC0" w14:textId="71CA8938" w:rsidR="00F06E6F" w:rsidRPr="008D3431" w:rsidRDefault="00A56E0A" w:rsidP="00FF697F">
      <w:pPr>
        <w:pStyle w:val="Listenabsatz"/>
        <w:tabs>
          <w:tab w:val="left" w:pos="4815"/>
        </w:tabs>
        <w:ind w:left="360"/>
        <w:jc w:val="both"/>
        <w:rPr>
          <w:rFonts w:ascii="Arial" w:hAnsi="Arial" w:cs="Arial"/>
          <w:bCs/>
          <w:sz w:val="20"/>
          <w:szCs w:val="20"/>
        </w:rPr>
      </w:pPr>
      <w:r w:rsidRPr="008D3431">
        <w:rPr>
          <w:rFonts w:ascii="Arial" w:hAnsi="Arial" w:cs="Arial"/>
          <w:bCs/>
          <w:sz w:val="20"/>
          <w:szCs w:val="20"/>
        </w:rPr>
        <w:t xml:space="preserve">[ </w:t>
      </w:r>
      <w:proofErr w:type="gramStart"/>
      <w:r w:rsidR="00767B43">
        <w:rPr>
          <w:rFonts w:ascii="Arial" w:hAnsi="Arial" w:cs="Arial"/>
          <w:bCs/>
          <w:sz w:val="20"/>
          <w:szCs w:val="20"/>
        </w:rPr>
        <w:t>x</w:t>
      </w:r>
      <w:r w:rsidRPr="008D3431">
        <w:rPr>
          <w:rFonts w:ascii="Arial" w:hAnsi="Arial" w:cs="Arial"/>
          <w:bCs/>
          <w:sz w:val="20"/>
          <w:szCs w:val="20"/>
        </w:rPr>
        <w:t xml:space="preserve"> ]</w:t>
      </w:r>
      <w:proofErr w:type="gramEnd"/>
      <w:r w:rsidRPr="008D3431">
        <w:rPr>
          <w:rFonts w:ascii="Arial" w:hAnsi="Arial" w:cs="Arial"/>
          <w:bCs/>
          <w:sz w:val="20"/>
          <w:szCs w:val="20"/>
        </w:rPr>
        <w:t xml:space="preserve"> Ja  [  ] Nein </w:t>
      </w:r>
    </w:p>
    <w:p w14:paraId="0D63DD33" w14:textId="77777777" w:rsidR="00F06E6F" w:rsidRPr="008D3431" w:rsidRDefault="00F06E6F" w:rsidP="00F06E6F">
      <w:pPr>
        <w:tabs>
          <w:tab w:val="left" w:pos="4815"/>
        </w:tabs>
        <w:jc w:val="both"/>
        <w:rPr>
          <w:rFonts w:ascii="Arial" w:hAnsi="Arial" w:cs="Arial"/>
          <w:bCs/>
          <w:sz w:val="20"/>
          <w:szCs w:val="20"/>
        </w:rPr>
      </w:pPr>
    </w:p>
    <w:p w14:paraId="37F5B9E3" w14:textId="77777777" w:rsidR="00555DA5" w:rsidRPr="008D3431" w:rsidRDefault="00555DA5" w:rsidP="00D640C7">
      <w:pPr>
        <w:pStyle w:val="Listenabsatz"/>
        <w:numPr>
          <w:ilvl w:val="0"/>
          <w:numId w:val="2"/>
        </w:numPr>
        <w:tabs>
          <w:tab w:val="left" w:pos="4815"/>
        </w:tabs>
        <w:jc w:val="both"/>
        <w:rPr>
          <w:rFonts w:ascii="Arial" w:hAnsi="Arial" w:cs="Arial"/>
          <w:bCs/>
          <w:sz w:val="20"/>
          <w:szCs w:val="20"/>
        </w:rPr>
      </w:pPr>
      <w:r w:rsidRPr="008D3431">
        <w:rPr>
          <w:rFonts w:ascii="Arial" w:hAnsi="Arial" w:cs="Arial"/>
          <w:b/>
          <w:bCs/>
          <w:sz w:val="20"/>
          <w:szCs w:val="20"/>
        </w:rPr>
        <w:t xml:space="preserve">Bitte bestätigen Sie, dass Sie im Erfahrungsbericht nicht direkt die Namen dritter Personen (Dozierende/-r, Vermietende/-r) aufführen. </w:t>
      </w:r>
    </w:p>
    <w:p w14:paraId="6AB33DE8" w14:textId="01FF16BE" w:rsidR="00555DA5" w:rsidRPr="008D3431" w:rsidRDefault="00555DA5" w:rsidP="00555DA5">
      <w:pPr>
        <w:pStyle w:val="Listenabsatz"/>
        <w:tabs>
          <w:tab w:val="left" w:pos="4815"/>
        </w:tabs>
        <w:ind w:left="360"/>
        <w:jc w:val="both"/>
        <w:rPr>
          <w:rFonts w:ascii="Arial" w:hAnsi="Arial" w:cs="Arial"/>
          <w:bCs/>
          <w:sz w:val="20"/>
          <w:szCs w:val="20"/>
        </w:rPr>
      </w:pPr>
      <w:r w:rsidRPr="008D3431">
        <w:rPr>
          <w:rFonts w:ascii="Arial" w:hAnsi="Arial" w:cs="Arial"/>
          <w:bCs/>
          <w:sz w:val="20"/>
          <w:szCs w:val="20"/>
        </w:rPr>
        <w:t xml:space="preserve">[ </w:t>
      </w:r>
      <w:proofErr w:type="gramStart"/>
      <w:r w:rsidR="00767B43">
        <w:rPr>
          <w:rFonts w:ascii="Arial" w:hAnsi="Arial" w:cs="Arial"/>
          <w:bCs/>
          <w:sz w:val="20"/>
          <w:szCs w:val="20"/>
        </w:rPr>
        <w:t>x</w:t>
      </w:r>
      <w:r w:rsidRPr="008D3431">
        <w:rPr>
          <w:rFonts w:ascii="Arial" w:hAnsi="Arial" w:cs="Arial"/>
          <w:bCs/>
          <w:sz w:val="20"/>
          <w:szCs w:val="20"/>
        </w:rPr>
        <w:t xml:space="preserve"> ]</w:t>
      </w:r>
      <w:proofErr w:type="gramEnd"/>
      <w:r w:rsidRPr="008D3431">
        <w:rPr>
          <w:rFonts w:ascii="Arial" w:hAnsi="Arial" w:cs="Arial"/>
          <w:bCs/>
          <w:sz w:val="20"/>
          <w:szCs w:val="20"/>
        </w:rPr>
        <w:t xml:space="preserve"> Ja  [  ] Nein - in diesem Fall wird Ihr Bericht nicht veröffentlicht.</w:t>
      </w:r>
    </w:p>
    <w:p w14:paraId="2CA6AA24" w14:textId="77777777" w:rsidR="00555DA5" w:rsidRPr="008D3431" w:rsidRDefault="00555DA5" w:rsidP="00555DA5">
      <w:pPr>
        <w:pStyle w:val="Listenabsatz"/>
        <w:tabs>
          <w:tab w:val="left" w:pos="4815"/>
        </w:tabs>
        <w:ind w:left="360"/>
        <w:jc w:val="both"/>
        <w:rPr>
          <w:rFonts w:ascii="Arial" w:hAnsi="Arial" w:cs="Arial"/>
          <w:b/>
          <w:bCs/>
          <w:sz w:val="20"/>
          <w:szCs w:val="20"/>
        </w:rPr>
      </w:pPr>
    </w:p>
    <w:p w14:paraId="4D2B3B76" w14:textId="77777777" w:rsidR="00C95A38" w:rsidRDefault="00C95A38" w:rsidP="00C95A38">
      <w:pPr>
        <w:pStyle w:val="Listenabsatz"/>
        <w:numPr>
          <w:ilvl w:val="0"/>
          <w:numId w:val="2"/>
        </w:numPr>
        <w:tabs>
          <w:tab w:val="left" w:pos="4815"/>
        </w:tabs>
        <w:jc w:val="both"/>
        <w:rPr>
          <w:rFonts w:ascii="Arial" w:hAnsi="Arial" w:cs="Arial"/>
          <w:b/>
          <w:bCs/>
          <w:sz w:val="20"/>
          <w:szCs w:val="20"/>
        </w:rPr>
      </w:pPr>
      <w:r w:rsidRPr="008D3431">
        <w:rPr>
          <w:rFonts w:ascii="Arial" w:hAnsi="Arial" w:cs="Arial"/>
          <w:b/>
          <w:bCs/>
          <w:sz w:val="20"/>
          <w:szCs w:val="20"/>
        </w:rPr>
        <w:t xml:space="preserve">Bitte </w:t>
      </w:r>
      <w:r>
        <w:rPr>
          <w:rFonts w:ascii="Arial" w:hAnsi="Arial" w:cs="Arial"/>
          <w:b/>
          <w:bCs/>
          <w:sz w:val="20"/>
          <w:szCs w:val="20"/>
        </w:rPr>
        <w:t xml:space="preserve">beachten Sie, dass Sie nur Fotos verwenden dürfen, die Sie selber gemacht haben und nicht aus Drittquellen stammen (aus dem Internet etc.). </w:t>
      </w:r>
      <w:r w:rsidRPr="00B91729">
        <w:rPr>
          <w:rFonts w:ascii="Arial" w:hAnsi="Arial" w:cs="Arial"/>
          <w:b/>
          <w:bCs/>
          <w:sz w:val="20"/>
          <w:szCs w:val="20"/>
        </w:rPr>
        <w:t>Mit der Zusendung geben Sie der Europa-Universität Viadrina die Nutzungsrechte an den Fotos für die evtl. Veröffentlichung des Berichtes auf unserer Webseite. Die Urheberrechte bleiben bei Ihnen.</w:t>
      </w:r>
    </w:p>
    <w:p w14:paraId="0E950E30" w14:textId="321831FE" w:rsidR="00C95A38" w:rsidRPr="0037378B" w:rsidRDefault="00C95A38" w:rsidP="00C95A38">
      <w:pPr>
        <w:pStyle w:val="Listenabsatz"/>
        <w:tabs>
          <w:tab w:val="left" w:pos="4815"/>
        </w:tabs>
        <w:ind w:left="360"/>
        <w:jc w:val="both"/>
        <w:rPr>
          <w:rFonts w:ascii="Arial" w:hAnsi="Arial" w:cs="Arial"/>
          <w:bCs/>
          <w:sz w:val="20"/>
          <w:szCs w:val="20"/>
        </w:rPr>
      </w:pPr>
      <w:r w:rsidRPr="0037378B">
        <w:rPr>
          <w:rFonts w:ascii="Arial" w:hAnsi="Arial" w:cs="Arial"/>
          <w:bCs/>
          <w:sz w:val="20"/>
          <w:szCs w:val="20"/>
        </w:rPr>
        <w:t xml:space="preserve">[ </w:t>
      </w:r>
      <w:proofErr w:type="gramStart"/>
      <w:r w:rsidR="00767B43">
        <w:rPr>
          <w:rFonts w:ascii="Arial" w:hAnsi="Arial" w:cs="Arial"/>
          <w:bCs/>
          <w:sz w:val="20"/>
          <w:szCs w:val="20"/>
        </w:rPr>
        <w:t>x</w:t>
      </w:r>
      <w:r w:rsidRPr="0037378B">
        <w:rPr>
          <w:rFonts w:ascii="Arial" w:hAnsi="Arial" w:cs="Arial"/>
          <w:bCs/>
          <w:sz w:val="20"/>
          <w:szCs w:val="20"/>
        </w:rPr>
        <w:t xml:space="preserve"> ]</w:t>
      </w:r>
      <w:proofErr w:type="gramEnd"/>
      <w:r>
        <w:rPr>
          <w:rFonts w:ascii="Arial" w:hAnsi="Arial" w:cs="Arial"/>
          <w:bCs/>
          <w:sz w:val="20"/>
          <w:szCs w:val="20"/>
        </w:rPr>
        <w:t xml:space="preserve"> Ja, i</w:t>
      </w:r>
      <w:r w:rsidRPr="0037378B">
        <w:rPr>
          <w:rFonts w:ascii="Arial" w:hAnsi="Arial" w:cs="Arial"/>
          <w:bCs/>
          <w:sz w:val="20"/>
          <w:szCs w:val="20"/>
        </w:rPr>
        <w:t xml:space="preserve">ch bestätige, dass alle Fotos meine eigenen sind. </w:t>
      </w:r>
    </w:p>
    <w:p w14:paraId="029098D8" w14:textId="77777777" w:rsidR="000E3844" w:rsidRPr="008D3431" w:rsidRDefault="000E3844" w:rsidP="000E3844">
      <w:pPr>
        <w:tabs>
          <w:tab w:val="left" w:pos="4815"/>
        </w:tabs>
        <w:jc w:val="both"/>
        <w:rPr>
          <w:rFonts w:ascii="Arial" w:hAnsi="Arial" w:cs="Arial"/>
          <w:bCs/>
          <w:sz w:val="20"/>
          <w:szCs w:val="20"/>
        </w:rPr>
      </w:pPr>
    </w:p>
    <w:p w14:paraId="6E123614" w14:textId="77777777" w:rsidR="00A56E0A" w:rsidRPr="008D3431" w:rsidRDefault="00FF697F" w:rsidP="00C112E8">
      <w:pPr>
        <w:pStyle w:val="Listenabsatz"/>
        <w:tabs>
          <w:tab w:val="left" w:pos="4815"/>
        </w:tabs>
        <w:ind w:left="360"/>
        <w:jc w:val="both"/>
        <w:rPr>
          <w:rFonts w:ascii="Arial" w:hAnsi="Arial" w:cs="Arial"/>
          <w:b/>
          <w:bCs/>
          <w:sz w:val="20"/>
          <w:szCs w:val="20"/>
        </w:rPr>
      </w:pPr>
      <w:r w:rsidRPr="008D3431">
        <w:rPr>
          <w:rFonts w:ascii="Arial" w:hAnsi="Arial" w:cs="Arial"/>
          <w:bCs/>
          <w:sz w:val="20"/>
          <w:szCs w:val="20"/>
        </w:rPr>
        <w:tab/>
      </w:r>
    </w:p>
    <w:p w14:paraId="4BB181BE" w14:textId="6A8A1A6A" w:rsidR="00A56E0A" w:rsidRPr="008D3431" w:rsidRDefault="00A56E0A" w:rsidP="00A56E0A">
      <w:pPr>
        <w:rPr>
          <w:rFonts w:ascii="Arial" w:hAnsi="Arial" w:cs="Arial"/>
          <w:b/>
          <w:sz w:val="20"/>
          <w:szCs w:val="20"/>
        </w:rPr>
      </w:pPr>
      <w:r w:rsidRPr="008D3431">
        <w:rPr>
          <w:rFonts w:ascii="Arial" w:hAnsi="Arial" w:cs="Arial"/>
          <w:b/>
          <w:sz w:val="20"/>
          <w:szCs w:val="20"/>
        </w:rPr>
        <w:t>Es würde uns freuen, wenn Sie auf folgende Punkte eingehen</w:t>
      </w:r>
      <w:r w:rsidR="00FE5F37">
        <w:rPr>
          <w:rFonts w:ascii="Arial" w:hAnsi="Arial" w:cs="Arial"/>
          <w:b/>
          <w:sz w:val="20"/>
          <w:szCs w:val="20"/>
        </w:rPr>
        <w:t xml:space="preserve"> (der Bericht sollte mindestens 2 Seiten haben, für die maximale Anzahl an Seiten gibt es keine Begrenzung)</w:t>
      </w:r>
      <w:r w:rsidRPr="008D3431">
        <w:rPr>
          <w:rFonts w:ascii="Arial" w:hAnsi="Arial" w:cs="Arial"/>
          <w:b/>
          <w:sz w:val="20"/>
          <w:szCs w:val="20"/>
        </w:rPr>
        <w:t>:</w:t>
      </w:r>
    </w:p>
    <w:p w14:paraId="73CB4630" w14:textId="77777777" w:rsidR="00A56E0A" w:rsidRPr="008D3431" w:rsidRDefault="00A56E0A" w:rsidP="00A56E0A">
      <w:pPr>
        <w:rPr>
          <w:rFonts w:ascii="Arial" w:hAnsi="Arial" w:cs="Arial"/>
          <w:sz w:val="20"/>
          <w:szCs w:val="20"/>
        </w:rPr>
      </w:pPr>
    </w:p>
    <w:p w14:paraId="58509C6B" w14:textId="12F87D50" w:rsidR="00A56E0A" w:rsidRPr="008D3431" w:rsidRDefault="00A56E0A" w:rsidP="00A56E0A">
      <w:pPr>
        <w:pStyle w:val="Listenabsatz"/>
        <w:numPr>
          <w:ilvl w:val="0"/>
          <w:numId w:val="1"/>
        </w:numPr>
        <w:spacing w:after="120"/>
        <w:ind w:left="357" w:hanging="357"/>
        <w:contextualSpacing w:val="0"/>
        <w:rPr>
          <w:rFonts w:ascii="Arial" w:hAnsi="Arial" w:cs="Arial"/>
          <w:sz w:val="20"/>
          <w:szCs w:val="20"/>
        </w:rPr>
      </w:pPr>
      <w:r w:rsidRPr="008D3431">
        <w:rPr>
          <w:rFonts w:ascii="Arial" w:hAnsi="Arial" w:cs="Arial"/>
          <w:b/>
          <w:sz w:val="20"/>
          <w:szCs w:val="20"/>
        </w:rPr>
        <w:t>Vorbereitung</w:t>
      </w:r>
      <w:r w:rsidRPr="008D3431">
        <w:rPr>
          <w:rFonts w:ascii="Arial" w:hAnsi="Arial" w:cs="Arial"/>
          <w:sz w:val="20"/>
          <w:szCs w:val="20"/>
        </w:rPr>
        <w:t xml:space="preserve"> (Empfehlungen zur Planung, was ist zu beachten z.B. ggf. für Visa, Versicherung, Anreisemöglichkeiten? Wie sah die Bewerbung an der Gasthochschule aus? Gab es Einführungsveranstaltungen an der </w:t>
      </w:r>
      <w:proofErr w:type="spellStart"/>
      <w:r w:rsidRPr="008D3431">
        <w:rPr>
          <w:rFonts w:ascii="Arial" w:hAnsi="Arial" w:cs="Arial"/>
          <w:sz w:val="20"/>
          <w:szCs w:val="20"/>
        </w:rPr>
        <w:t>Gastuni</w:t>
      </w:r>
      <w:proofErr w:type="spellEnd"/>
      <w:r w:rsidR="00AB2BBE" w:rsidRPr="008D3431">
        <w:rPr>
          <w:rFonts w:ascii="Arial" w:hAnsi="Arial" w:cs="Arial"/>
          <w:sz w:val="20"/>
          <w:szCs w:val="20"/>
        </w:rPr>
        <w:t>?</w:t>
      </w:r>
      <w:r w:rsidRPr="008D3431">
        <w:rPr>
          <w:rFonts w:ascii="Arial" w:hAnsi="Arial" w:cs="Arial"/>
          <w:sz w:val="20"/>
          <w:szCs w:val="20"/>
        </w:rPr>
        <w:t xml:space="preserve"> </w:t>
      </w:r>
      <w:r w:rsidR="00AB2BBE" w:rsidRPr="008D3431">
        <w:rPr>
          <w:rFonts w:ascii="Arial" w:hAnsi="Arial" w:cs="Arial"/>
          <w:sz w:val="20"/>
          <w:szCs w:val="20"/>
        </w:rPr>
        <w:t>W</w:t>
      </w:r>
      <w:r w:rsidRPr="008D3431">
        <w:rPr>
          <w:rFonts w:ascii="Arial" w:hAnsi="Arial" w:cs="Arial"/>
          <w:sz w:val="20"/>
          <w:szCs w:val="20"/>
        </w:rPr>
        <w:t>aren diese verpflichtend und zu welchem Datum fanden Sie statt? Gab es ein Tutoren/Buddy-Angebot?)</w:t>
      </w:r>
    </w:p>
    <w:p w14:paraId="278D8DD0" w14:textId="66BA4511" w:rsidR="00A56E0A" w:rsidRPr="008D3431" w:rsidRDefault="00A56E0A" w:rsidP="00A56E0A">
      <w:pPr>
        <w:pStyle w:val="Listenabsatz"/>
        <w:numPr>
          <w:ilvl w:val="0"/>
          <w:numId w:val="1"/>
        </w:numPr>
        <w:spacing w:after="120"/>
        <w:ind w:left="357" w:hanging="357"/>
        <w:contextualSpacing w:val="0"/>
        <w:rPr>
          <w:rFonts w:ascii="Arial" w:hAnsi="Arial" w:cs="Arial"/>
          <w:sz w:val="20"/>
          <w:szCs w:val="20"/>
        </w:rPr>
      </w:pPr>
      <w:r w:rsidRPr="008D3431">
        <w:rPr>
          <w:rFonts w:ascii="Arial" w:hAnsi="Arial" w:cs="Arial"/>
          <w:b/>
          <w:sz w:val="20"/>
          <w:szCs w:val="20"/>
        </w:rPr>
        <w:t>Unterkunft</w:t>
      </w:r>
      <w:r w:rsidRPr="008D3431">
        <w:rPr>
          <w:rFonts w:ascii="Arial" w:hAnsi="Arial" w:cs="Arial"/>
          <w:sz w:val="20"/>
          <w:szCs w:val="20"/>
        </w:rPr>
        <w:t xml:space="preserve"> (Wie haben Sie </w:t>
      </w:r>
      <w:r w:rsidR="00136701" w:rsidRPr="008D3431">
        <w:rPr>
          <w:rFonts w:ascii="Arial" w:hAnsi="Arial" w:cs="Arial"/>
          <w:sz w:val="20"/>
          <w:szCs w:val="20"/>
        </w:rPr>
        <w:t xml:space="preserve">eine </w:t>
      </w:r>
      <w:r w:rsidRPr="008D3431">
        <w:rPr>
          <w:rFonts w:ascii="Arial" w:hAnsi="Arial" w:cs="Arial"/>
          <w:sz w:val="20"/>
          <w:szCs w:val="20"/>
        </w:rPr>
        <w:t>Unterkunft gefunden</w:t>
      </w:r>
      <w:r w:rsidR="00AB2BBE" w:rsidRPr="008D3431">
        <w:rPr>
          <w:rFonts w:ascii="Arial" w:hAnsi="Arial" w:cs="Arial"/>
          <w:sz w:val="20"/>
          <w:szCs w:val="20"/>
        </w:rPr>
        <w:t>? H</w:t>
      </w:r>
      <w:r w:rsidR="001C5BAA" w:rsidRPr="008D3431">
        <w:rPr>
          <w:rFonts w:ascii="Arial" w:hAnsi="Arial" w:cs="Arial"/>
          <w:sz w:val="20"/>
          <w:szCs w:val="20"/>
        </w:rPr>
        <w:t>aben Sie Tipps dazu, z.B. was vermieden werden sollte</w:t>
      </w:r>
      <w:r w:rsidRPr="008D3431">
        <w:rPr>
          <w:rFonts w:ascii="Arial" w:hAnsi="Arial" w:cs="Arial"/>
          <w:sz w:val="20"/>
          <w:szCs w:val="20"/>
        </w:rPr>
        <w:t>? Gab es Studierendenwohnheime? Mietkosten? Welche Wohngegend würden Sie empfehlen?)</w:t>
      </w:r>
    </w:p>
    <w:p w14:paraId="7C862F56" w14:textId="253CE59D" w:rsidR="00A56E0A" w:rsidRPr="008D3431" w:rsidRDefault="00A56E0A" w:rsidP="00A56E0A">
      <w:pPr>
        <w:pStyle w:val="Listenabsatz"/>
        <w:numPr>
          <w:ilvl w:val="0"/>
          <w:numId w:val="1"/>
        </w:numPr>
        <w:spacing w:after="120"/>
        <w:ind w:left="357" w:hanging="357"/>
        <w:contextualSpacing w:val="0"/>
        <w:rPr>
          <w:rFonts w:ascii="Arial" w:hAnsi="Arial" w:cs="Arial"/>
          <w:sz w:val="20"/>
          <w:szCs w:val="20"/>
        </w:rPr>
      </w:pPr>
      <w:r w:rsidRPr="008D3431">
        <w:rPr>
          <w:rFonts w:ascii="Arial" w:hAnsi="Arial" w:cs="Arial"/>
          <w:b/>
          <w:sz w:val="20"/>
          <w:szCs w:val="20"/>
        </w:rPr>
        <w:t>Studium an der Gasthochschule</w:t>
      </w:r>
      <w:r w:rsidRPr="008D3431">
        <w:rPr>
          <w:rFonts w:ascii="Arial" w:hAnsi="Arial" w:cs="Arial"/>
          <w:sz w:val="20"/>
          <w:szCs w:val="20"/>
        </w:rPr>
        <w:t xml:space="preserve"> (Wie sah der Unialltag aus? Anwesenheitspflicht? Welche Kurse haben Sie belegt?</w:t>
      </w:r>
      <w:r w:rsidR="00275BDA" w:rsidRPr="008D3431">
        <w:rPr>
          <w:rFonts w:ascii="Arial" w:hAnsi="Arial" w:cs="Arial"/>
          <w:sz w:val="20"/>
          <w:szCs w:val="20"/>
        </w:rPr>
        <w:t xml:space="preserve"> Durften Sie Kurse </w:t>
      </w:r>
      <w:r w:rsidR="001A209C">
        <w:rPr>
          <w:rFonts w:ascii="Arial" w:hAnsi="Arial" w:cs="Arial"/>
          <w:sz w:val="20"/>
          <w:szCs w:val="20"/>
        </w:rPr>
        <w:t xml:space="preserve">verschiedener Fakultäten </w:t>
      </w:r>
      <w:r w:rsidR="00275BDA" w:rsidRPr="008D3431">
        <w:rPr>
          <w:rFonts w:ascii="Arial" w:hAnsi="Arial" w:cs="Arial"/>
          <w:sz w:val="20"/>
          <w:szCs w:val="20"/>
        </w:rPr>
        <w:t>wählen?</w:t>
      </w:r>
      <w:r w:rsidRPr="008D3431">
        <w:rPr>
          <w:rFonts w:ascii="Arial" w:hAnsi="Arial" w:cs="Arial"/>
          <w:sz w:val="20"/>
          <w:szCs w:val="20"/>
        </w:rPr>
        <w:t xml:space="preserve"> Link zu den Kurslisten der Partneruni. Wie laufen die Prüfungen ab? Wurden Sprachkurse angeboten? Wie fanden Sie die Uni allgemein und </w:t>
      </w:r>
      <w:r w:rsidR="00AB2BBE" w:rsidRPr="008D3431">
        <w:rPr>
          <w:rFonts w:ascii="Arial" w:hAnsi="Arial" w:cs="Arial"/>
          <w:sz w:val="20"/>
          <w:szCs w:val="20"/>
        </w:rPr>
        <w:t>das</w:t>
      </w:r>
      <w:r w:rsidR="00136701" w:rsidRPr="008D3431">
        <w:rPr>
          <w:rFonts w:ascii="Arial" w:hAnsi="Arial" w:cs="Arial"/>
          <w:sz w:val="20"/>
          <w:szCs w:val="20"/>
        </w:rPr>
        <w:t xml:space="preserve"> Betreuungsangebot </w:t>
      </w:r>
      <w:r w:rsidRPr="008D3431">
        <w:rPr>
          <w:rFonts w:ascii="Arial" w:hAnsi="Arial" w:cs="Arial"/>
          <w:sz w:val="20"/>
          <w:szCs w:val="20"/>
        </w:rPr>
        <w:t>für Austauschstudierende?)</w:t>
      </w:r>
    </w:p>
    <w:p w14:paraId="42D30116" w14:textId="5C30EA46" w:rsidR="00FF697F" w:rsidRPr="008D3431" w:rsidRDefault="00A56E0A" w:rsidP="00FF697F">
      <w:pPr>
        <w:pStyle w:val="Listenabsatz"/>
        <w:numPr>
          <w:ilvl w:val="0"/>
          <w:numId w:val="1"/>
        </w:numPr>
        <w:spacing w:after="120"/>
        <w:ind w:left="357" w:hanging="357"/>
        <w:contextualSpacing w:val="0"/>
        <w:rPr>
          <w:rFonts w:ascii="Arial" w:hAnsi="Arial" w:cs="Arial"/>
          <w:b/>
          <w:sz w:val="20"/>
          <w:szCs w:val="20"/>
        </w:rPr>
      </w:pPr>
      <w:r w:rsidRPr="008D3431">
        <w:rPr>
          <w:rFonts w:ascii="Arial" w:hAnsi="Arial" w:cs="Arial"/>
          <w:b/>
          <w:sz w:val="20"/>
          <w:szCs w:val="20"/>
        </w:rPr>
        <w:t xml:space="preserve">Alltag und Freizeit </w:t>
      </w:r>
      <w:r w:rsidRPr="008D3431">
        <w:rPr>
          <w:rFonts w:ascii="Arial" w:hAnsi="Arial" w:cs="Arial"/>
          <w:sz w:val="20"/>
          <w:szCs w:val="20"/>
        </w:rPr>
        <w:t>(Wie hoch sind die Lebenshaltungskosten</w:t>
      </w:r>
      <w:r w:rsidR="00FF697F" w:rsidRPr="008D3431">
        <w:rPr>
          <w:rFonts w:ascii="Arial" w:hAnsi="Arial" w:cs="Arial"/>
          <w:sz w:val="20"/>
          <w:szCs w:val="20"/>
        </w:rPr>
        <w:t xml:space="preserve"> insgesamt, bzw. wie viel Geld sollte monatlich zur Verfügung stehen</w:t>
      </w:r>
      <w:r w:rsidRPr="008D3431">
        <w:rPr>
          <w:rFonts w:ascii="Arial" w:hAnsi="Arial" w:cs="Arial"/>
          <w:sz w:val="20"/>
          <w:szCs w:val="20"/>
        </w:rPr>
        <w:t>? Kosten</w:t>
      </w:r>
      <w:r w:rsidR="00FF697F" w:rsidRPr="008D3431">
        <w:rPr>
          <w:rFonts w:ascii="Arial" w:hAnsi="Arial" w:cs="Arial"/>
          <w:sz w:val="20"/>
          <w:szCs w:val="20"/>
        </w:rPr>
        <w:t xml:space="preserve"> und Tipps </w:t>
      </w:r>
      <w:r w:rsidR="00AB2BBE" w:rsidRPr="008D3431">
        <w:rPr>
          <w:rFonts w:ascii="Arial" w:hAnsi="Arial" w:cs="Arial"/>
          <w:sz w:val="20"/>
          <w:szCs w:val="20"/>
        </w:rPr>
        <w:t xml:space="preserve">bzgl. der </w:t>
      </w:r>
      <w:r w:rsidRPr="008D3431">
        <w:rPr>
          <w:rFonts w:ascii="Arial" w:hAnsi="Arial" w:cs="Arial"/>
          <w:sz w:val="20"/>
          <w:szCs w:val="20"/>
        </w:rPr>
        <w:t>öffentliche</w:t>
      </w:r>
      <w:r w:rsidR="00FF697F" w:rsidRPr="008D3431">
        <w:rPr>
          <w:rFonts w:ascii="Arial" w:hAnsi="Arial" w:cs="Arial"/>
          <w:sz w:val="20"/>
          <w:szCs w:val="20"/>
        </w:rPr>
        <w:t>n</w:t>
      </w:r>
      <w:r w:rsidRPr="008D3431">
        <w:rPr>
          <w:rFonts w:ascii="Arial" w:hAnsi="Arial" w:cs="Arial"/>
          <w:sz w:val="20"/>
          <w:szCs w:val="20"/>
        </w:rPr>
        <w:t xml:space="preserve"> Verkehrsmittel? Freizeit- Sportangebote?)</w:t>
      </w:r>
    </w:p>
    <w:p w14:paraId="33DD72CC" w14:textId="77777777" w:rsidR="00A56E0A" w:rsidRPr="008D3431" w:rsidRDefault="00A56E0A" w:rsidP="00A56E0A">
      <w:pPr>
        <w:pStyle w:val="Listenabsatz"/>
        <w:numPr>
          <w:ilvl w:val="0"/>
          <w:numId w:val="1"/>
        </w:numPr>
        <w:spacing w:after="120"/>
        <w:ind w:left="357" w:hanging="357"/>
        <w:contextualSpacing w:val="0"/>
        <w:rPr>
          <w:rFonts w:ascii="Arial" w:hAnsi="Arial" w:cs="Arial"/>
          <w:b/>
          <w:sz w:val="20"/>
          <w:szCs w:val="20"/>
        </w:rPr>
      </w:pPr>
      <w:r w:rsidRPr="008D3431">
        <w:rPr>
          <w:rFonts w:ascii="Arial" w:hAnsi="Arial" w:cs="Arial"/>
          <w:b/>
          <w:sz w:val="20"/>
          <w:szCs w:val="20"/>
        </w:rPr>
        <w:t>Fazit</w:t>
      </w:r>
      <w:r w:rsidRPr="008D3431">
        <w:rPr>
          <w:rFonts w:ascii="Arial" w:hAnsi="Arial" w:cs="Arial"/>
          <w:sz w:val="20"/>
          <w:szCs w:val="20"/>
        </w:rPr>
        <w:t xml:space="preserve"> </w:t>
      </w:r>
      <w:r w:rsidR="000258BB" w:rsidRPr="008D3431">
        <w:rPr>
          <w:rFonts w:ascii="Arial" w:hAnsi="Arial" w:cs="Arial"/>
          <w:sz w:val="20"/>
          <w:szCs w:val="20"/>
        </w:rPr>
        <w:t xml:space="preserve">(schlechteste und </w:t>
      </w:r>
      <w:r w:rsidRPr="008D3431">
        <w:rPr>
          <w:rFonts w:ascii="Arial" w:hAnsi="Arial" w:cs="Arial"/>
          <w:sz w:val="20"/>
          <w:szCs w:val="20"/>
        </w:rPr>
        <w:t>beste Erfahrung)</w:t>
      </w:r>
    </w:p>
    <w:p w14:paraId="08151DDE" w14:textId="0D1404B0" w:rsidR="00633819" w:rsidRPr="008D3431" w:rsidRDefault="00AB2BBE" w:rsidP="008D3431">
      <w:pPr>
        <w:pStyle w:val="Listenabsatz"/>
        <w:numPr>
          <w:ilvl w:val="0"/>
          <w:numId w:val="1"/>
        </w:numPr>
        <w:spacing w:after="120"/>
        <w:ind w:left="357" w:hanging="357"/>
        <w:contextualSpacing w:val="0"/>
      </w:pPr>
      <w:r w:rsidRPr="008D3431">
        <w:rPr>
          <w:rFonts w:ascii="Arial" w:hAnsi="Arial" w:cs="Arial"/>
          <w:b/>
          <w:sz w:val="20"/>
          <w:szCs w:val="20"/>
        </w:rPr>
        <w:t>Verbesserungsv</w:t>
      </w:r>
      <w:r w:rsidR="00547515" w:rsidRPr="008D3431">
        <w:rPr>
          <w:rFonts w:ascii="Arial" w:hAnsi="Arial" w:cs="Arial"/>
          <w:b/>
          <w:sz w:val="20"/>
          <w:szCs w:val="20"/>
        </w:rPr>
        <w:t>orschläge</w:t>
      </w:r>
      <w:r w:rsidRPr="008D3431">
        <w:rPr>
          <w:rFonts w:ascii="Arial" w:hAnsi="Arial" w:cs="Arial"/>
          <w:b/>
          <w:sz w:val="20"/>
          <w:szCs w:val="20"/>
        </w:rPr>
        <w:t>/Feedback</w:t>
      </w:r>
      <w:r w:rsidR="00547515" w:rsidRPr="008D3431">
        <w:rPr>
          <w:rFonts w:ascii="Arial" w:hAnsi="Arial" w:cs="Arial"/>
          <w:b/>
          <w:sz w:val="20"/>
          <w:szCs w:val="20"/>
        </w:rPr>
        <w:t xml:space="preserve"> </w:t>
      </w:r>
      <w:r w:rsidR="00547515" w:rsidRPr="008D3431">
        <w:rPr>
          <w:rFonts w:ascii="Arial" w:hAnsi="Arial" w:cs="Arial"/>
          <w:sz w:val="20"/>
          <w:szCs w:val="20"/>
        </w:rPr>
        <w:t>(Wie können wir</w:t>
      </w:r>
      <w:r w:rsidR="00FB2F99" w:rsidRPr="008D3431">
        <w:rPr>
          <w:rFonts w:ascii="Arial" w:hAnsi="Arial" w:cs="Arial"/>
          <w:sz w:val="20"/>
          <w:szCs w:val="20"/>
        </w:rPr>
        <w:t>,</w:t>
      </w:r>
      <w:r w:rsidR="00547515" w:rsidRPr="008D3431">
        <w:rPr>
          <w:rFonts w:ascii="Arial" w:hAnsi="Arial" w:cs="Arial"/>
          <w:sz w:val="20"/>
          <w:szCs w:val="20"/>
        </w:rPr>
        <w:t xml:space="preserve"> Ihrer Meinung nach</w:t>
      </w:r>
      <w:r w:rsidR="00FB2F99" w:rsidRPr="008D3431">
        <w:rPr>
          <w:rFonts w:ascii="Arial" w:hAnsi="Arial" w:cs="Arial"/>
          <w:sz w:val="20"/>
          <w:szCs w:val="20"/>
        </w:rPr>
        <w:t>,</w:t>
      </w:r>
      <w:r w:rsidR="00547515" w:rsidRPr="008D3431">
        <w:rPr>
          <w:rFonts w:ascii="Arial" w:hAnsi="Arial" w:cs="Arial"/>
          <w:sz w:val="20"/>
          <w:szCs w:val="20"/>
        </w:rPr>
        <w:t xml:space="preserve"> unsere Austauschprogramme verbessern, z.B. bezgl. der </w:t>
      </w:r>
      <w:r w:rsidR="00FB2F99" w:rsidRPr="008D3431">
        <w:rPr>
          <w:rFonts w:ascii="Arial" w:hAnsi="Arial" w:cs="Arial"/>
          <w:sz w:val="20"/>
          <w:szCs w:val="20"/>
        </w:rPr>
        <w:t xml:space="preserve">Beratung, gewährter </w:t>
      </w:r>
      <w:r w:rsidR="00547515" w:rsidRPr="008D3431">
        <w:rPr>
          <w:rFonts w:ascii="Arial" w:hAnsi="Arial" w:cs="Arial"/>
          <w:sz w:val="20"/>
          <w:szCs w:val="20"/>
        </w:rPr>
        <w:t>Informationen</w:t>
      </w:r>
      <w:r w:rsidR="008D3431" w:rsidRPr="008D3431">
        <w:rPr>
          <w:rFonts w:ascii="Arial" w:hAnsi="Arial" w:cs="Arial"/>
          <w:sz w:val="20"/>
          <w:szCs w:val="20"/>
        </w:rPr>
        <w:t>,</w:t>
      </w:r>
      <w:r w:rsidR="00FB2F99" w:rsidRPr="008D3431">
        <w:rPr>
          <w:rFonts w:ascii="Arial" w:hAnsi="Arial" w:cs="Arial"/>
          <w:sz w:val="20"/>
          <w:szCs w:val="20"/>
        </w:rPr>
        <w:t xml:space="preserve"> </w:t>
      </w:r>
      <w:r w:rsidR="00136701" w:rsidRPr="008D3431">
        <w:rPr>
          <w:rFonts w:ascii="Arial" w:hAnsi="Arial" w:cs="Arial"/>
          <w:sz w:val="20"/>
          <w:szCs w:val="20"/>
        </w:rPr>
        <w:t xml:space="preserve">des </w:t>
      </w:r>
      <w:r w:rsidR="00547515" w:rsidRPr="008D3431">
        <w:rPr>
          <w:rFonts w:ascii="Arial" w:hAnsi="Arial" w:cs="Arial"/>
          <w:sz w:val="20"/>
          <w:szCs w:val="20"/>
        </w:rPr>
        <w:t>Bewerbungsverfahrens an der Viadrina?)</w:t>
      </w:r>
      <w:r w:rsidR="00547515" w:rsidRPr="008D3431">
        <w:rPr>
          <w:rFonts w:ascii="Arial" w:hAnsi="Arial" w:cs="Arial"/>
          <w:b/>
          <w:sz w:val="20"/>
          <w:szCs w:val="20"/>
        </w:rPr>
        <w:t xml:space="preserve"> – </w:t>
      </w:r>
      <w:r w:rsidR="00547515" w:rsidRPr="008D3431">
        <w:rPr>
          <w:rFonts w:ascii="Arial" w:hAnsi="Arial" w:cs="Arial"/>
          <w:sz w:val="20"/>
          <w:szCs w:val="20"/>
        </w:rPr>
        <w:t xml:space="preserve">Dieser Abschnitt </w:t>
      </w:r>
      <w:r w:rsidR="00224BD4" w:rsidRPr="008D3431">
        <w:rPr>
          <w:rFonts w:ascii="Arial" w:hAnsi="Arial" w:cs="Arial"/>
          <w:sz w:val="20"/>
          <w:szCs w:val="20"/>
        </w:rPr>
        <w:t>soll</w:t>
      </w:r>
      <w:r w:rsidRPr="008D3431">
        <w:rPr>
          <w:rFonts w:ascii="Arial" w:hAnsi="Arial" w:cs="Arial"/>
          <w:sz w:val="20"/>
          <w:szCs w:val="20"/>
        </w:rPr>
        <w:t xml:space="preserve"> </w:t>
      </w:r>
      <w:r w:rsidR="008D3431" w:rsidRPr="008D3431">
        <w:rPr>
          <w:rFonts w:ascii="Arial" w:hAnsi="Arial" w:cs="Arial"/>
          <w:sz w:val="20"/>
          <w:szCs w:val="20"/>
        </w:rPr>
        <w:t>der Abteilung für Internationale Angelegenheiten der Viadrina</w:t>
      </w:r>
      <w:r w:rsidRPr="008D3431">
        <w:rPr>
          <w:rFonts w:ascii="Arial" w:hAnsi="Arial" w:cs="Arial"/>
          <w:sz w:val="20"/>
          <w:szCs w:val="20"/>
        </w:rPr>
        <w:t xml:space="preserve"> als Feedback dienen</w:t>
      </w:r>
      <w:r w:rsidR="008D3431" w:rsidRPr="008D3431">
        <w:rPr>
          <w:rFonts w:ascii="Arial" w:hAnsi="Arial" w:cs="Arial"/>
          <w:sz w:val="20"/>
          <w:szCs w:val="20"/>
        </w:rPr>
        <w:t xml:space="preserve"> </w:t>
      </w:r>
      <w:r w:rsidR="00547515" w:rsidRPr="008D3431">
        <w:rPr>
          <w:rFonts w:ascii="Arial" w:hAnsi="Arial" w:cs="Arial"/>
          <w:sz w:val="20"/>
          <w:szCs w:val="20"/>
        </w:rPr>
        <w:t>und wird nicht veröffentlich</w:t>
      </w:r>
      <w:r w:rsidR="00224BD4" w:rsidRPr="008D3431">
        <w:rPr>
          <w:rFonts w:ascii="Arial" w:hAnsi="Arial" w:cs="Arial"/>
          <w:sz w:val="20"/>
          <w:szCs w:val="20"/>
        </w:rPr>
        <w:t>t</w:t>
      </w:r>
      <w:r w:rsidR="00547515" w:rsidRPr="008D3431">
        <w:rPr>
          <w:rFonts w:ascii="Arial" w:hAnsi="Arial" w:cs="Arial"/>
          <w:sz w:val="20"/>
          <w:szCs w:val="20"/>
        </w:rPr>
        <w:t>.</w:t>
      </w:r>
    </w:p>
    <w:p w14:paraId="2D27803A" w14:textId="77777777" w:rsidR="00633819" w:rsidRPr="008D3431" w:rsidRDefault="00633819" w:rsidP="00547515">
      <w:pPr>
        <w:spacing w:after="120"/>
        <w:rPr>
          <w:rFonts w:ascii="Arial" w:hAnsi="Arial" w:cs="Arial"/>
          <w:b/>
          <w:sz w:val="20"/>
          <w:szCs w:val="20"/>
        </w:rPr>
      </w:pPr>
    </w:p>
    <w:p w14:paraId="5F6EFBD9" w14:textId="545552E5" w:rsidR="00633819" w:rsidRDefault="00633819" w:rsidP="00547515">
      <w:pPr>
        <w:spacing w:after="120"/>
        <w:rPr>
          <w:rFonts w:ascii="Arial" w:hAnsi="Arial" w:cs="Arial"/>
          <w:b/>
          <w:sz w:val="20"/>
          <w:szCs w:val="20"/>
        </w:rPr>
      </w:pPr>
    </w:p>
    <w:p w14:paraId="685A0B6F" w14:textId="61757EE8" w:rsidR="00367F92" w:rsidRDefault="00367F92" w:rsidP="00547515">
      <w:pPr>
        <w:spacing w:after="120"/>
        <w:rPr>
          <w:rFonts w:ascii="Arial" w:hAnsi="Arial" w:cs="Arial"/>
          <w:b/>
          <w:sz w:val="20"/>
          <w:szCs w:val="20"/>
        </w:rPr>
      </w:pPr>
    </w:p>
    <w:p w14:paraId="73928576" w14:textId="5716F162" w:rsidR="00367F92" w:rsidRDefault="00367F92" w:rsidP="00547515">
      <w:pPr>
        <w:spacing w:after="120"/>
        <w:rPr>
          <w:rFonts w:ascii="Arial" w:hAnsi="Arial" w:cs="Arial"/>
          <w:b/>
          <w:sz w:val="20"/>
          <w:szCs w:val="20"/>
        </w:rPr>
      </w:pPr>
    </w:p>
    <w:p w14:paraId="26371DA3" w14:textId="77777777" w:rsidR="00367F92" w:rsidRDefault="00367F92" w:rsidP="00547515">
      <w:pPr>
        <w:spacing w:after="120"/>
        <w:rPr>
          <w:rFonts w:ascii="Arial" w:hAnsi="Arial" w:cs="Arial"/>
          <w:b/>
          <w:sz w:val="20"/>
          <w:szCs w:val="20"/>
        </w:rPr>
      </w:pPr>
    </w:p>
    <w:p w14:paraId="3FC09850" w14:textId="50816EB8" w:rsidR="00633819" w:rsidRDefault="00767B43" w:rsidP="00547515">
      <w:pPr>
        <w:spacing w:after="120"/>
        <w:rPr>
          <w:rFonts w:ascii="Arial" w:hAnsi="Arial" w:cs="Arial"/>
          <w:b/>
          <w:sz w:val="20"/>
          <w:szCs w:val="20"/>
        </w:rPr>
      </w:pPr>
      <w:r>
        <w:rPr>
          <w:rFonts w:ascii="Arial" w:hAnsi="Arial" w:cs="Arial"/>
          <w:b/>
          <w:sz w:val="20"/>
          <w:szCs w:val="20"/>
        </w:rPr>
        <w:lastRenderedPageBreak/>
        <w:t>Vorbereitung:</w:t>
      </w:r>
    </w:p>
    <w:p w14:paraId="4A9A1326" w14:textId="50E6977D" w:rsidR="00E105A6" w:rsidRDefault="00DF4C76" w:rsidP="00547515">
      <w:pPr>
        <w:spacing w:after="120"/>
        <w:rPr>
          <w:rFonts w:ascii="Arial" w:hAnsi="Arial" w:cs="Arial"/>
          <w:sz w:val="20"/>
          <w:szCs w:val="20"/>
        </w:rPr>
      </w:pPr>
      <w:r>
        <w:rPr>
          <w:rFonts w:ascii="Arial" w:hAnsi="Arial" w:cs="Arial"/>
          <w:sz w:val="20"/>
          <w:szCs w:val="20"/>
        </w:rPr>
        <w:t xml:space="preserve">Sobald man die Zusage der EUV erhalten hat, kann man sich an der TU entsprechend den Bewerbungsrichtlinien bewerben. </w:t>
      </w:r>
      <w:r w:rsidR="00135460">
        <w:rPr>
          <w:rFonts w:ascii="Arial" w:hAnsi="Arial" w:cs="Arial"/>
          <w:sz w:val="20"/>
          <w:szCs w:val="20"/>
        </w:rPr>
        <w:t>Dabei</w:t>
      </w:r>
      <w:r>
        <w:rPr>
          <w:rFonts w:ascii="Arial" w:hAnsi="Arial" w:cs="Arial"/>
          <w:sz w:val="20"/>
          <w:szCs w:val="20"/>
        </w:rPr>
        <w:t xml:space="preserve"> zu beachten sind die notwendigen Unterlagen (Sprachnachweis, Notenspiegel</w:t>
      </w:r>
      <w:r w:rsidR="003D7BB5">
        <w:rPr>
          <w:rFonts w:ascii="Arial" w:hAnsi="Arial" w:cs="Arial"/>
          <w:sz w:val="20"/>
          <w:szCs w:val="20"/>
        </w:rPr>
        <w:t>. A</w:t>
      </w:r>
      <w:r>
        <w:rPr>
          <w:rFonts w:ascii="Arial" w:hAnsi="Arial" w:cs="Arial"/>
          <w:sz w:val="20"/>
          <w:szCs w:val="20"/>
        </w:rPr>
        <w:t>lles in Englis</w:t>
      </w:r>
      <w:r w:rsidR="00135460">
        <w:rPr>
          <w:rFonts w:ascii="Arial" w:hAnsi="Arial" w:cs="Arial"/>
          <w:sz w:val="20"/>
          <w:szCs w:val="20"/>
        </w:rPr>
        <w:t>c</w:t>
      </w:r>
      <w:r>
        <w:rPr>
          <w:rFonts w:ascii="Arial" w:hAnsi="Arial" w:cs="Arial"/>
          <w:sz w:val="20"/>
          <w:szCs w:val="20"/>
        </w:rPr>
        <w:t>h</w:t>
      </w:r>
      <w:r w:rsidR="003D7BB5">
        <w:rPr>
          <w:rFonts w:ascii="Arial" w:hAnsi="Arial" w:cs="Arial"/>
          <w:sz w:val="20"/>
          <w:szCs w:val="20"/>
        </w:rPr>
        <w:t>!</w:t>
      </w:r>
      <w:r>
        <w:rPr>
          <w:rFonts w:ascii="Arial" w:hAnsi="Arial" w:cs="Arial"/>
          <w:sz w:val="20"/>
          <w:szCs w:val="20"/>
        </w:rPr>
        <w:t>). Sobald man auch diese Zusage hat</w:t>
      </w:r>
      <w:r w:rsidR="00E105A6">
        <w:rPr>
          <w:rFonts w:ascii="Arial" w:hAnsi="Arial" w:cs="Arial"/>
          <w:sz w:val="20"/>
          <w:szCs w:val="20"/>
        </w:rPr>
        <w:t>,</w:t>
      </w:r>
      <w:r>
        <w:rPr>
          <w:rFonts w:ascii="Arial" w:hAnsi="Arial" w:cs="Arial"/>
          <w:sz w:val="20"/>
          <w:szCs w:val="20"/>
        </w:rPr>
        <w:t xml:space="preserve"> kann man sich für eine Unterkunft im Studentenwohnheim bewerben,</w:t>
      </w:r>
      <w:r w:rsidR="00E105A6">
        <w:rPr>
          <w:rFonts w:ascii="Arial" w:hAnsi="Arial" w:cs="Arial"/>
          <w:sz w:val="20"/>
          <w:szCs w:val="20"/>
        </w:rPr>
        <w:t xml:space="preserve"> die notwendigen Informationen kann man direkt der Homepage (studenthostel.ee) entnehmen. Dort findet man auch die Preise, Ausstattungen und weitere</w:t>
      </w:r>
      <w:r w:rsidR="00135460">
        <w:rPr>
          <w:rFonts w:ascii="Arial" w:hAnsi="Arial" w:cs="Arial"/>
          <w:sz w:val="20"/>
          <w:szCs w:val="20"/>
        </w:rPr>
        <w:t>n</w:t>
      </w:r>
      <w:r w:rsidR="00E105A6">
        <w:rPr>
          <w:rFonts w:ascii="Arial" w:hAnsi="Arial" w:cs="Arial"/>
          <w:sz w:val="20"/>
          <w:szCs w:val="20"/>
        </w:rPr>
        <w:t xml:space="preserve"> Informationen zu den Räumen.</w:t>
      </w:r>
      <w:r>
        <w:rPr>
          <w:rFonts w:ascii="Arial" w:hAnsi="Arial" w:cs="Arial"/>
          <w:sz w:val="20"/>
          <w:szCs w:val="20"/>
        </w:rPr>
        <w:t xml:space="preserve"> </w:t>
      </w:r>
      <w:r w:rsidR="00E105A6">
        <w:rPr>
          <w:rFonts w:ascii="Arial" w:hAnsi="Arial" w:cs="Arial"/>
          <w:sz w:val="20"/>
          <w:szCs w:val="20"/>
        </w:rPr>
        <w:t>I</w:t>
      </w:r>
      <w:r>
        <w:rPr>
          <w:rFonts w:ascii="Arial" w:hAnsi="Arial" w:cs="Arial"/>
          <w:sz w:val="20"/>
          <w:szCs w:val="20"/>
        </w:rPr>
        <w:t xml:space="preserve">nnerhalb von wenigen Tagen bekommt man Bescheid gesagt, wo und welche Unterkunft es sein wird. </w:t>
      </w:r>
    </w:p>
    <w:p w14:paraId="1081781E" w14:textId="1D5746F5" w:rsidR="00585B8F" w:rsidRDefault="00DF4C76" w:rsidP="00547515">
      <w:pPr>
        <w:spacing w:after="120"/>
        <w:rPr>
          <w:rFonts w:ascii="Arial" w:hAnsi="Arial" w:cs="Arial"/>
          <w:sz w:val="20"/>
          <w:szCs w:val="20"/>
        </w:rPr>
      </w:pPr>
      <w:r>
        <w:rPr>
          <w:rFonts w:ascii="Arial" w:hAnsi="Arial" w:cs="Arial"/>
          <w:sz w:val="20"/>
          <w:szCs w:val="20"/>
        </w:rPr>
        <w:t xml:space="preserve">Es gibt unterschiedliche Wege zur Anreise. </w:t>
      </w:r>
      <w:r w:rsidR="005F7924">
        <w:rPr>
          <w:rFonts w:ascii="Arial" w:hAnsi="Arial" w:cs="Arial"/>
          <w:sz w:val="20"/>
          <w:szCs w:val="20"/>
        </w:rPr>
        <w:t xml:space="preserve">Der einfachste ist mit dem Flugzeug </w:t>
      </w:r>
      <w:r>
        <w:rPr>
          <w:rFonts w:ascii="Arial" w:hAnsi="Arial" w:cs="Arial"/>
          <w:sz w:val="20"/>
          <w:szCs w:val="20"/>
        </w:rPr>
        <w:t>direkt nach Tallinn</w:t>
      </w:r>
      <w:r w:rsidR="005F7924">
        <w:rPr>
          <w:rFonts w:ascii="Arial" w:hAnsi="Arial" w:cs="Arial"/>
          <w:sz w:val="20"/>
          <w:szCs w:val="20"/>
        </w:rPr>
        <w:t xml:space="preserve"> zu</w:t>
      </w:r>
      <w:r>
        <w:rPr>
          <w:rFonts w:ascii="Arial" w:hAnsi="Arial" w:cs="Arial"/>
          <w:sz w:val="20"/>
          <w:szCs w:val="20"/>
        </w:rPr>
        <w:t xml:space="preserve"> fliegen. Von dort fährt regelmäßig ein Bus (</w:t>
      </w:r>
      <w:proofErr w:type="spellStart"/>
      <w:r>
        <w:rPr>
          <w:rFonts w:ascii="Arial" w:hAnsi="Arial" w:cs="Arial"/>
          <w:sz w:val="20"/>
          <w:szCs w:val="20"/>
        </w:rPr>
        <w:t>LUXexpress</w:t>
      </w:r>
      <w:proofErr w:type="spellEnd"/>
      <w:r>
        <w:rPr>
          <w:rFonts w:ascii="Arial" w:hAnsi="Arial" w:cs="Arial"/>
          <w:sz w:val="20"/>
          <w:szCs w:val="20"/>
        </w:rPr>
        <w:t xml:space="preserve">) nach Tartu, die Fahrt dauert ungefähr 2 Stunden. Ein anderer Weg wäre mit dem Flugzeug nach Riga zu fliegen und von dort mit dem </w:t>
      </w:r>
      <w:proofErr w:type="spellStart"/>
      <w:r>
        <w:rPr>
          <w:rFonts w:ascii="Arial" w:hAnsi="Arial" w:cs="Arial"/>
          <w:sz w:val="20"/>
          <w:szCs w:val="20"/>
        </w:rPr>
        <w:t>LUXexpress</w:t>
      </w:r>
      <w:proofErr w:type="spellEnd"/>
      <w:r w:rsidR="00E105A6">
        <w:rPr>
          <w:rFonts w:ascii="Arial" w:hAnsi="Arial" w:cs="Arial"/>
          <w:sz w:val="20"/>
          <w:szCs w:val="20"/>
        </w:rPr>
        <w:t xml:space="preserve"> (ca. 4 Stunden)</w:t>
      </w:r>
      <w:r>
        <w:rPr>
          <w:rFonts w:ascii="Arial" w:hAnsi="Arial" w:cs="Arial"/>
          <w:sz w:val="20"/>
          <w:szCs w:val="20"/>
        </w:rPr>
        <w:t xml:space="preserve"> nach Tartu zu fahren. Wer auf </w:t>
      </w:r>
      <w:r w:rsidR="005F7924">
        <w:rPr>
          <w:rFonts w:ascii="Arial" w:hAnsi="Arial" w:cs="Arial"/>
          <w:sz w:val="20"/>
          <w:szCs w:val="20"/>
        </w:rPr>
        <w:t xml:space="preserve">sehr </w:t>
      </w:r>
      <w:r>
        <w:rPr>
          <w:rFonts w:ascii="Arial" w:hAnsi="Arial" w:cs="Arial"/>
          <w:sz w:val="20"/>
          <w:szCs w:val="20"/>
        </w:rPr>
        <w:t>lange Fahrten steht, kann mit dem Bus/Auto fahren.</w:t>
      </w:r>
    </w:p>
    <w:p w14:paraId="69BAC069" w14:textId="32490922" w:rsidR="00DF4C76" w:rsidRDefault="00E105A6" w:rsidP="00547515">
      <w:pPr>
        <w:spacing w:after="120"/>
        <w:rPr>
          <w:rFonts w:ascii="Arial" w:hAnsi="Arial" w:cs="Arial"/>
          <w:sz w:val="20"/>
          <w:szCs w:val="20"/>
        </w:rPr>
      </w:pPr>
      <w:r>
        <w:rPr>
          <w:rFonts w:ascii="Arial" w:hAnsi="Arial" w:cs="Arial"/>
          <w:sz w:val="20"/>
          <w:szCs w:val="20"/>
        </w:rPr>
        <w:t xml:space="preserve">Die meisten international </w:t>
      </w:r>
      <w:proofErr w:type="spellStart"/>
      <w:r>
        <w:rPr>
          <w:rFonts w:ascii="Arial" w:hAnsi="Arial" w:cs="Arial"/>
          <w:sz w:val="20"/>
          <w:szCs w:val="20"/>
        </w:rPr>
        <w:t>short</w:t>
      </w:r>
      <w:proofErr w:type="spellEnd"/>
      <w:r>
        <w:rPr>
          <w:rFonts w:ascii="Arial" w:hAnsi="Arial" w:cs="Arial"/>
          <w:sz w:val="20"/>
          <w:szCs w:val="20"/>
        </w:rPr>
        <w:t xml:space="preserve">-term </w:t>
      </w:r>
      <w:proofErr w:type="spellStart"/>
      <w:r w:rsidR="00AC3B7C">
        <w:rPr>
          <w:rFonts w:ascii="Arial" w:hAnsi="Arial" w:cs="Arial"/>
          <w:sz w:val="20"/>
          <w:szCs w:val="20"/>
        </w:rPr>
        <w:t>students</w:t>
      </w:r>
      <w:proofErr w:type="spellEnd"/>
      <w:r>
        <w:rPr>
          <w:rFonts w:ascii="Arial" w:hAnsi="Arial" w:cs="Arial"/>
          <w:sz w:val="20"/>
          <w:szCs w:val="20"/>
        </w:rPr>
        <w:t xml:space="preserve"> werden im Wohnheim </w:t>
      </w:r>
      <w:proofErr w:type="spellStart"/>
      <w:r>
        <w:rPr>
          <w:rFonts w:ascii="Arial" w:hAnsi="Arial" w:cs="Arial"/>
          <w:sz w:val="20"/>
          <w:szCs w:val="20"/>
        </w:rPr>
        <w:t>Raatuse</w:t>
      </w:r>
      <w:proofErr w:type="spellEnd"/>
      <w:r>
        <w:rPr>
          <w:rFonts w:ascii="Arial" w:hAnsi="Arial" w:cs="Arial"/>
          <w:sz w:val="20"/>
          <w:szCs w:val="20"/>
        </w:rPr>
        <w:t xml:space="preserve"> untergebracht. Diese</w:t>
      </w:r>
      <w:r w:rsidR="001B5993">
        <w:rPr>
          <w:rFonts w:ascii="Arial" w:hAnsi="Arial" w:cs="Arial"/>
          <w:sz w:val="20"/>
          <w:szCs w:val="20"/>
        </w:rPr>
        <w:t>s</w:t>
      </w:r>
      <w:r>
        <w:rPr>
          <w:rFonts w:ascii="Arial" w:hAnsi="Arial" w:cs="Arial"/>
          <w:sz w:val="20"/>
          <w:szCs w:val="20"/>
        </w:rPr>
        <w:t xml:space="preserve"> ist nur 5-10 Minuten vom Busbahnhof (Tartu Coach Station/ </w:t>
      </w:r>
      <w:proofErr w:type="spellStart"/>
      <w:r>
        <w:rPr>
          <w:rFonts w:ascii="Arial" w:hAnsi="Arial" w:cs="Arial"/>
          <w:sz w:val="20"/>
          <w:szCs w:val="20"/>
        </w:rPr>
        <w:t>Bussijaam</w:t>
      </w:r>
      <w:proofErr w:type="spellEnd"/>
      <w:r>
        <w:rPr>
          <w:rFonts w:ascii="Arial" w:hAnsi="Arial" w:cs="Arial"/>
          <w:sz w:val="20"/>
          <w:szCs w:val="20"/>
        </w:rPr>
        <w:t>) entf</w:t>
      </w:r>
      <w:r w:rsidR="00135460">
        <w:rPr>
          <w:rFonts w:ascii="Arial" w:hAnsi="Arial" w:cs="Arial"/>
          <w:sz w:val="20"/>
          <w:szCs w:val="20"/>
        </w:rPr>
        <w:t>e</w:t>
      </w:r>
      <w:r>
        <w:rPr>
          <w:rFonts w:ascii="Arial" w:hAnsi="Arial" w:cs="Arial"/>
          <w:sz w:val="20"/>
          <w:szCs w:val="20"/>
        </w:rPr>
        <w:t>r</w:t>
      </w:r>
      <w:r w:rsidR="00135460">
        <w:rPr>
          <w:rFonts w:ascii="Arial" w:hAnsi="Arial" w:cs="Arial"/>
          <w:sz w:val="20"/>
          <w:szCs w:val="20"/>
        </w:rPr>
        <w:t>n</w:t>
      </w:r>
      <w:r>
        <w:rPr>
          <w:rFonts w:ascii="Arial" w:hAnsi="Arial" w:cs="Arial"/>
          <w:sz w:val="20"/>
          <w:szCs w:val="20"/>
        </w:rPr>
        <w:t>t und leicht zu Fuß zu erreichen.</w:t>
      </w:r>
      <w:r w:rsidR="00571108">
        <w:rPr>
          <w:rFonts w:ascii="Arial" w:hAnsi="Arial" w:cs="Arial"/>
          <w:sz w:val="20"/>
          <w:szCs w:val="20"/>
        </w:rPr>
        <w:t xml:space="preserve"> Wenn man einen Platz im Wohnheim bekommt</w:t>
      </w:r>
      <w:r w:rsidR="00C71378">
        <w:rPr>
          <w:rFonts w:ascii="Arial" w:hAnsi="Arial" w:cs="Arial"/>
          <w:sz w:val="20"/>
          <w:szCs w:val="20"/>
        </w:rPr>
        <w:t>,</w:t>
      </w:r>
      <w:r w:rsidR="00571108">
        <w:rPr>
          <w:rFonts w:ascii="Arial" w:hAnsi="Arial" w:cs="Arial"/>
          <w:sz w:val="20"/>
          <w:szCs w:val="20"/>
        </w:rPr>
        <w:t xml:space="preserve"> muss man</w:t>
      </w:r>
      <w:r w:rsidR="001F4556">
        <w:rPr>
          <w:rFonts w:ascii="Arial" w:hAnsi="Arial" w:cs="Arial"/>
          <w:sz w:val="20"/>
          <w:szCs w:val="20"/>
        </w:rPr>
        <w:t xml:space="preserve"> </w:t>
      </w:r>
      <w:r w:rsidR="008F6B91">
        <w:rPr>
          <w:rFonts w:ascii="Arial" w:hAnsi="Arial" w:cs="Arial"/>
          <w:sz w:val="20"/>
          <w:szCs w:val="20"/>
        </w:rPr>
        <w:t>zunächst</w:t>
      </w:r>
      <w:r w:rsidR="00571108">
        <w:rPr>
          <w:rFonts w:ascii="Arial" w:hAnsi="Arial" w:cs="Arial"/>
          <w:sz w:val="20"/>
          <w:szCs w:val="20"/>
        </w:rPr>
        <w:t xml:space="preserve"> ein</w:t>
      </w:r>
      <w:r w:rsidR="003D7BB5">
        <w:rPr>
          <w:rFonts w:ascii="Arial" w:hAnsi="Arial" w:cs="Arial"/>
          <w:sz w:val="20"/>
          <w:szCs w:val="20"/>
        </w:rPr>
        <w:t>e</w:t>
      </w:r>
      <w:r w:rsidR="00571108">
        <w:rPr>
          <w:rFonts w:ascii="Arial" w:hAnsi="Arial" w:cs="Arial"/>
          <w:sz w:val="20"/>
          <w:szCs w:val="20"/>
        </w:rPr>
        <w:t xml:space="preserve"> </w:t>
      </w:r>
      <w:r w:rsidR="00AC3B7C">
        <w:rPr>
          <w:rFonts w:ascii="Arial" w:hAnsi="Arial" w:cs="Arial"/>
          <w:sz w:val="20"/>
          <w:szCs w:val="20"/>
        </w:rPr>
        <w:t>Kaution</w:t>
      </w:r>
      <w:r w:rsidR="00571108">
        <w:rPr>
          <w:rFonts w:ascii="Arial" w:hAnsi="Arial" w:cs="Arial"/>
          <w:sz w:val="20"/>
          <w:szCs w:val="20"/>
        </w:rPr>
        <w:t xml:space="preserve"> von 630€ </w:t>
      </w:r>
      <w:r w:rsidR="003D7BB5">
        <w:rPr>
          <w:rFonts w:ascii="Arial" w:hAnsi="Arial" w:cs="Arial"/>
          <w:sz w:val="20"/>
          <w:szCs w:val="20"/>
        </w:rPr>
        <w:t>hinterlegen</w:t>
      </w:r>
      <w:r w:rsidR="00571108">
        <w:rPr>
          <w:rFonts w:ascii="Arial" w:hAnsi="Arial" w:cs="Arial"/>
          <w:sz w:val="20"/>
          <w:szCs w:val="20"/>
        </w:rPr>
        <w:t xml:space="preserve">. Davon werden die letzten 2 Monate Miete abgezogen und der Rest wird nach Abschluss des Semesters </w:t>
      </w:r>
      <w:r w:rsidR="00D80E3A">
        <w:rPr>
          <w:rFonts w:ascii="Arial" w:hAnsi="Arial" w:cs="Arial"/>
          <w:sz w:val="20"/>
          <w:szCs w:val="20"/>
        </w:rPr>
        <w:t>zurückgezahlt</w:t>
      </w:r>
      <w:r w:rsidR="00571108">
        <w:rPr>
          <w:rFonts w:ascii="Arial" w:hAnsi="Arial" w:cs="Arial"/>
          <w:sz w:val="20"/>
          <w:szCs w:val="20"/>
        </w:rPr>
        <w:t>.</w:t>
      </w:r>
      <w:r w:rsidR="00D80E3A">
        <w:rPr>
          <w:rFonts w:ascii="Arial" w:hAnsi="Arial" w:cs="Arial"/>
          <w:sz w:val="20"/>
          <w:szCs w:val="20"/>
        </w:rPr>
        <w:t xml:space="preserve"> Die Re</w:t>
      </w:r>
      <w:r w:rsidR="00135460">
        <w:rPr>
          <w:rFonts w:ascii="Arial" w:hAnsi="Arial" w:cs="Arial"/>
          <w:sz w:val="20"/>
          <w:szCs w:val="20"/>
        </w:rPr>
        <w:t>z</w:t>
      </w:r>
      <w:r w:rsidR="00D80E3A">
        <w:rPr>
          <w:rFonts w:ascii="Arial" w:hAnsi="Arial" w:cs="Arial"/>
          <w:sz w:val="20"/>
          <w:szCs w:val="20"/>
        </w:rPr>
        <w:t xml:space="preserve">eption in </w:t>
      </w:r>
      <w:proofErr w:type="spellStart"/>
      <w:r w:rsidR="00D80E3A">
        <w:rPr>
          <w:rFonts w:ascii="Arial" w:hAnsi="Arial" w:cs="Arial"/>
          <w:sz w:val="20"/>
          <w:szCs w:val="20"/>
        </w:rPr>
        <w:t>Raatuse</w:t>
      </w:r>
      <w:proofErr w:type="spellEnd"/>
      <w:r w:rsidR="00D80E3A">
        <w:rPr>
          <w:rFonts w:ascii="Arial" w:hAnsi="Arial" w:cs="Arial"/>
          <w:sz w:val="20"/>
          <w:szCs w:val="20"/>
        </w:rPr>
        <w:t xml:space="preserve"> hat 24/7 offen, somit muss man sich keine Sorgen machen</w:t>
      </w:r>
      <w:r w:rsidR="00C71378">
        <w:rPr>
          <w:rFonts w:ascii="Arial" w:hAnsi="Arial" w:cs="Arial"/>
          <w:sz w:val="20"/>
          <w:szCs w:val="20"/>
        </w:rPr>
        <w:t>,</w:t>
      </w:r>
      <w:r w:rsidR="00D80E3A">
        <w:rPr>
          <w:rFonts w:ascii="Arial" w:hAnsi="Arial" w:cs="Arial"/>
          <w:sz w:val="20"/>
          <w:szCs w:val="20"/>
        </w:rPr>
        <w:t xml:space="preserve"> um welche Uhrzeit man </w:t>
      </w:r>
      <w:r w:rsidR="00135460">
        <w:rPr>
          <w:rFonts w:ascii="Arial" w:hAnsi="Arial" w:cs="Arial"/>
          <w:sz w:val="20"/>
          <w:szCs w:val="20"/>
        </w:rPr>
        <w:t>A</w:t>
      </w:r>
      <w:r w:rsidR="00D80E3A">
        <w:rPr>
          <w:rFonts w:ascii="Arial" w:hAnsi="Arial" w:cs="Arial"/>
          <w:sz w:val="20"/>
          <w:szCs w:val="20"/>
        </w:rPr>
        <w:t>nreisen muss.</w:t>
      </w:r>
    </w:p>
    <w:p w14:paraId="3CEE0360" w14:textId="02DD8D0D" w:rsidR="00E105A6" w:rsidRDefault="00E105A6" w:rsidP="00547515">
      <w:pPr>
        <w:spacing w:after="120"/>
        <w:rPr>
          <w:rFonts w:ascii="Arial" w:hAnsi="Arial" w:cs="Arial"/>
          <w:sz w:val="20"/>
          <w:szCs w:val="20"/>
        </w:rPr>
      </w:pPr>
      <w:r>
        <w:rPr>
          <w:rFonts w:ascii="Arial" w:hAnsi="Arial" w:cs="Arial"/>
          <w:sz w:val="20"/>
          <w:szCs w:val="20"/>
        </w:rPr>
        <w:t>Wichtig: Auslandskrankenversicherung abschließen</w:t>
      </w:r>
      <w:r w:rsidR="005F7924">
        <w:rPr>
          <w:rFonts w:ascii="Arial" w:hAnsi="Arial" w:cs="Arial"/>
          <w:sz w:val="20"/>
          <w:szCs w:val="20"/>
        </w:rPr>
        <w:t xml:space="preserve"> und eine Kreditkarte beantragen. In Estland wird kaum mit Bargeld bezahlt und schon die kleinsten Beträge können schnell mit der kontaktlosen Funktion der Kreditkarte bezahlt werden.</w:t>
      </w:r>
    </w:p>
    <w:p w14:paraId="2A91CB96" w14:textId="4FC16152" w:rsidR="005F7924" w:rsidRDefault="005F7924" w:rsidP="00547515">
      <w:pPr>
        <w:spacing w:after="120"/>
        <w:rPr>
          <w:rFonts w:ascii="Arial" w:hAnsi="Arial" w:cs="Arial"/>
          <w:sz w:val="20"/>
          <w:szCs w:val="20"/>
        </w:rPr>
      </w:pPr>
      <w:r>
        <w:rPr>
          <w:rFonts w:ascii="Arial" w:hAnsi="Arial" w:cs="Arial"/>
          <w:sz w:val="20"/>
          <w:szCs w:val="20"/>
        </w:rPr>
        <w:t>Eine Woche bevor die Vorlesungen anfangen, finden Info</w:t>
      </w:r>
      <w:r w:rsidR="001B5993">
        <w:rPr>
          <w:rFonts w:ascii="Arial" w:hAnsi="Arial" w:cs="Arial"/>
          <w:sz w:val="20"/>
          <w:szCs w:val="20"/>
        </w:rPr>
        <w:t>rmations</w:t>
      </w:r>
      <w:r>
        <w:rPr>
          <w:rFonts w:ascii="Arial" w:hAnsi="Arial" w:cs="Arial"/>
          <w:sz w:val="20"/>
          <w:szCs w:val="20"/>
        </w:rPr>
        <w:t>veranstaltungen statt. Bei diesen wird man über wichtige Events, Kurse, Reisen, polizeiliche Richtlinien, Ärzte</w:t>
      </w:r>
      <w:r w:rsidR="000F69DA">
        <w:rPr>
          <w:rFonts w:ascii="Arial" w:hAnsi="Arial" w:cs="Arial"/>
          <w:sz w:val="20"/>
          <w:szCs w:val="20"/>
        </w:rPr>
        <w:t>, Anmeldung beim Rathaus</w:t>
      </w:r>
      <w:r>
        <w:rPr>
          <w:rFonts w:ascii="Arial" w:hAnsi="Arial" w:cs="Arial"/>
          <w:sz w:val="20"/>
          <w:szCs w:val="20"/>
        </w:rPr>
        <w:t xml:space="preserve"> und allgemeine Informationen der Uni</w:t>
      </w:r>
      <w:r w:rsidR="000F69DA">
        <w:rPr>
          <w:rFonts w:ascii="Arial" w:hAnsi="Arial" w:cs="Arial"/>
          <w:sz w:val="20"/>
          <w:szCs w:val="20"/>
        </w:rPr>
        <w:t>versität</w:t>
      </w:r>
      <w:r>
        <w:rPr>
          <w:rFonts w:ascii="Arial" w:hAnsi="Arial" w:cs="Arial"/>
          <w:sz w:val="20"/>
          <w:szCs w:val="20"/>
        </w:rPr>
        <w:t xml:space="preserve"> </w:t>
      </w:r>
      <w:r w:rsidR="00135460" w:rsidRPr="00AC3B7C">
        <w:rPr>
          <w:rFonts w:ascii="Arial" w:hAnsi="Arial" w:cs="Arial"/>
          <w:sz w:val="20"/>
          <w:szCs w:val="20"/>
        </w:rPr>
        <w:t>aufgeklärt.</w:t>
      </w:r>
    </w:p>
    <w:p w14:paraId="556A6839" w14:textId="4686ACEC" w:rsidR="00894C22" w:rsidRPr="00585B8F" w:rsidRDefault="00894C22" w:rsidP="00547515">
      <w:pPr>
        <w:spacing w:after="120"/>
        <w:rPr>
          <w:rFonts w:ascii="Arial" w:hAnsi="Arial" w:cs="Arial"/>
          <w:sz w:val="20"/>
          <w:szCs w:val="20"/>
        </w:rPr>
      </w:pPr>
      <w:r>
        <w:rPr>
          <w:rFonts w:ascii="Arial" w:hAnsi="Arial" w:cs="Arial"/>
          <w:sz w:val="20"/>
          <w:szCs w:val="20"/>
        </w:rPr>
        <w:t>Die TU führt ein Buddy Program</w:t>
      </w:r>
      <w:r w:rsidR="00AC3B7C">
        <w:rPr>
          <w:rFonts w:ascii="Arial" w:hAnsi="Arial" w:cs="Arial"/>
          <w:sz w:val="20"/>
          <w:szCs w:val="20"/>
        </w:rPr>
        <w:t>m</w:t>
      </w:r>
      <w:r w:rsidR="00135460">
        <w:rPr>
          <w:rFonts w:ascii="Arial" w:hAnsi="Arial" w:cs="Arial"/>
          <w:sz w:val="20"/>
          <w:szCs w:val="20"/>
        </w:rPr>
        <w:t>,</w:t>
      </w:r>
      <w:r>
        <w:rPr>
          <w:rFonts w:ascii="Arial" w:hAnsi="Arial" w:cs="Arial"/>
          <w:sz w:val="20"/>
          <w:szCs w:val="20"/>
        </w:rPr>
        <w:t xml:space="preserve"> zu dem man sich freiwillig </w:t>
      </w:r>
      <w:r w:rsidR="00135460">
        <w:rPr>
          <w:rFonts w:ascii="Arial" w:hAnsi="Arial" w:cs="Arial"/>
          <w:sz w:val="20"/>
          <w:szCs w:val="20"/>
        </w:rPr>
        <w:t>anmelden</w:t>
      </w:r>
      <w:r>
        <w:rPr>
          <w:rFonts w:ascii="Arial" w:hAnsi="Arial" w:cs="Arial"/>
          <w:sz w:val="20"/>
          <w:szCs w:val="20"/>
        </w:rPr>
        <w:t xml:space="preserve"> kann und einem Buddy zugeteilt wird. Diesem kann man offene Fragen stellen oder eine gemeinsame Stadtführung unternehmen und dabei die Stadt und andere Austauschstudenten kennen lernen.</w:t>
      </w:r>
    </w:p>
    <w:p w14:paraId="40434C66" w14:textId="5E8E933B" w:rsidR="00767B43" w:rsidRDefault="00767B43" w:rsidP="00547515">
      <w:pPr>
        <w:spacing w:after="120"/>
        <w:rPr>
          <w:rFonts w:ascii="Arial" w:hAnsi="Arial" w:cs="Arial"/>
          <w:b/>
          <w:sz w:val="20"/>
          <w:szCs w:val="20"/>
        </w:rPr>
      </w:pPr>
      <w:r>
        <w:rPr>
          <w:rFonts w:ascii="Arial" w:hAnsi="Arial" w:cs="Arial"/>
          <w:b/>
          <w:sz w:val="20"/>
          <w:szCs w:val="20"/>
        </w:rPr>
        <w:t>Unterkunft:</w:t>
      </w:r>
    </w:p>
    <w:p w14:paraId="40069C19" w14:textId="791B13C6" w:rsidR="00D72674" w:rsidRDefault="00894C22" w:rsidP="00547515">
      <w:pPr>
        <w:spacing w:after="120"/>
        <w:rPr>
          <w:rFonts w:ascii="Arial" w:hAnsi="Arial" w:cs="Arial"/>
          <w:sz w:val="20"/>
          <w:szCs w:val="20"/>
        </w:rPr>
      </w:pPr>
      <w:r>
        <w:rPr>
          <w:rFonts w:ascii="Arial" w:hAnsi="Arial" w:cs="Arial"/>
          <w:sz w:val="20"/>
          <w:szCs w:val="20"/>
        </w:rPr>
        <w:t xml:space="preserve">Ich war mit vielen anderen </w:t>
      </w:r>
      <w:proofErr w:type="spellStart"/>
      <w:r>
        <w:rPr>
          <w:rFonts w:ascii="Arial" w:hAnsi="Arial" w:cs="Arial"/>
          <w:sz w:val="20"/>
          <w:szCs w:val="20"/>
        </w:rPr>
        <w:t>internaional</w:t>
      </w:r>
      <w:proofErr w:type="spellEnd"/>
      <w:r>
        <w:rPr>
          <w:rFonts w:ascii="Arial" w:hAnsi="Arial" w:cs="Arial"/>
          <w:sz w:val="20"/>
          <w:szCs w:val="20"/>
        </w:rPr>
        <w:t xml:space="preserve"> </w:t>
      </w:r>
      <w:proofErr w:type="spellStart"/>
      <w:r>
        <w:rPr>
          <w:rFonts w:ascii="Arial" w:hAnsi="Arial" w:cs="Arial"/>
          <w:sz w:val="20"/>
          <w:szCs w:val="20"/>
        </w:rPr>
        <w:t>short</w:t>
      </w:r>
      <w:proofErr w:type="spellEnd"/>
      <w:r>
        <w:rPr>
          <w:rFonts w:ascii="Arial" w:hAnsi="Arial" w:cs="Arial"/>
          <w:sz w:val="20"/>
          <w:szCs w:val="20"/>
        </w:rPr>
        <w:t xml:space="preserve">-term </w:t>
      </w:r>
      <w:proofErr w:type="spellStart"/>
      <w:r w:rsidR="003D7BB5">
        <w:rPr>
          <w:rFonts w:ascii="Arial" w:hAnsi="Arial" w:cs="Arial"/>
          <w:sz w:val="20"/>
          <w:szCs w:val="20"/>
        </w:rPr>
        <w:t>students</w:t>
      </w:r>
      <w:proofErr w:type="spellEnd"/>
      <w:r>
        <w:rPr>
          <w:rFonts w:ascii="Arial" w:hAnsi="Arial" w:cs="Arial"/>
          <w:sz w:val="20"/>
          <w:szCs w:val="20"/>
        </w:rPr>
        <w:t xml:space="preserve"> im Wohnheim </w:t>
      </w:r>
      <w:proofErr w:type="spellStart"/>
      <w:r>
        <w:rPr>
          <w:rFonts w:ascii="Arial" w:hAnsi="Arial" w:cs="Arial"/>
          <w:sz w:val="20"/>
          <w:szCs w:val="20"/>
        </w:rPr>
        <w:t>Raatuse</w:t>
      </w:r>
      <w:proofErr w:type="spellEnd"/>
      <w:r>
        <w:rPr>
          <w:rFonts w:ascii="Arial" w:hAnsi="Arial" w:cs="Arial"/>
          <w:sz w:val="20"/>
          <w:szCs w:val="20"/>
        </w:rPr>
        <w:t xml:space="preserve">. </w:t>
      </w:r>
      <w:r w:rsidR="00D72674">
        <w:rPr>
          <w:rFonts w:ascii="Arial" w:hAnsi="Arial" w:cs="Arial"/>
          <w:sz w:val="20"/>
          <w:szCs w:val="20"/>
        </w:rPr>
        <w:t>Nach dem Einzug sollte man sicher gehen, dass man den Mietvertrag innerhalb der vorgeschrieben</w:t>
      </w:r>
      <w:r w:rsidR="00D41AB6">
        <w:rPr>
          <w:rFonts w:ascii="Arial" w:hAnsi="Arial" w:cs="Arial"/>
          <w:sz w:val="20"/>
          <w:szCs w:val="20"/>
        </w:rPr>
        <w:t>en</w:t>
      </w:r>
      <w:r w:rsidR="00D72674">
        <w:rPr>
          <w:rFonts w:ascii="Arial" w:hAnsi="Arial" w:cs="Arial"/>
          <w:sz w:val="20"/>
          <w:szCs w:val="20"/>
        </w:rPr>
        <w:t xml:space="preserve"> Zeit unterzeichnet.</w:t>
      </w:r>
    </w:p>
    <w:p w14:paraId="1EB32D7B" w14:textId="34C98DC6" w:rsidR="005F7924" w:rsidRDefault="00894C22" w:rsidP="00547515">
      <w:pPr>
        <w:spacing w:after="120"/>
        <w:rPr>
          <w:rFonts w:ascii="Arial" w:hAnsi="Arial" w:cs="Arial"/>
          <w:sz w:val="20"/>
          <w:szCs w:val="20"/>
        </w:rPr>
      </w:pPr>
      <w:r>
        <w:rPr>
          <w:rFonts w:ascii="Arial" w:hAnsi="Arial" w:cs="Arial"/>
          <w:sz w:val="20"/>
          <w:szCs w:val="20"/>
        </w:rPr>
        <w:t>Die Apartments bestehen aus Küche, getrenntem Bad und Toilette</w:t>
      </w:r>
      <w:r w:rsidR="001B5993">
        <w:rPr>
          <w:rFonts w:ascii="Arial" w:hAnsi="Arial" w:cs="Arial"/>
          <w:sz w:val="20"/>
          <w:szCs w:val="20"/>
        </w:rPr>
        <w:t xml:space="preserve"> und</w:t>
      </w:r>
      <w:r>
        <w:rPr>
          <w:rFonts w:ascii="Arial" w:hAnsi="Arial" w:cs="Arial"/>
          <w:sz w:val="20"/>
          <w:szCs w:val="20"/>
        </w:rPr>
        <w:t xml:space="preserve"> 3 Schlafräume</w:t>
      </w:r>
      <w:r w:rsidR="00571108">
        <w:rPr>
          <w:rFonts w:ascii="Arial" w:hAnsi="Arial" w:cs="Arial"/>
          <w:sz w:val="20"/>
          <w:szCs w:val="20"/>
        </w:rPr>
        <w:t>n</w:t>
      </w:r>
      <w:r>
        <w:rPr>
          <w:rFonts w:ascii="Arial" w:hAnsi="Arial" w:cs="Arial"/>
          <w:sz w:val="20"/>
          <w:szCs w:val="20"/>
        </w:rPr>
        <w:t>, die man sich jeweils zu</w:t>
      </w:r>
      <w:r w:rsidR="00571108">
        <w:rPr>
          <w:rFonts w:ascii="Arial" w:hAnsi="Arial" w:cs="Arial"/>
          <w:sz w:val="20"/>
          <w:szCs w:val="20"/>
        </w:rPr>
        <w:t xml:space="preserve"> </w:t>
      </w:r>
      <w:r w:rsidR="003D7BB5">
        <w:rPr>
          <w:rFonts w:ascii="Arial" w:hAnsi="Arial" w:cs="Arial"/>
          <w:sz w:val="20"/>
          <w:szCs w:val="20"/>
        </w:rPr>
        <w:t>zweit</w:t>
      </w:r>
      <w:r>
        <w:rPr>
          <w:rFonts w:ascii="Arial" w:hAnsi="Arial" w:cs="Arial"/>
          <w:sz w:val="20"/>
          <w:szCs w:val="20"/>
        </w:rPr>
        <w:t xml:space="preserve"> teilt. Somit sind es 6 Personen pro </w:t>
      </w:r>
      <w:r w:rsidR="001F4556">
        <w:rPr>
          <w:rFonts w:ascii="Arial" w:hAnsi="Arial" w:cs="Arial"/>
          <w:sz w:val="20"/>
          <w:szCs w:val="20"/>
        </w:rPr>
        <w:t>Apartment</w:t>
      </w:r>
      <w:r>
        <w:rPr>
          <w:rFonts w:ascii="Arial" w:hAnsi="Arial" w:cs="Arial"/>
          <w:sz w:val="20"/>
          <w:szCs w:val="20"/>
        </w:rPr>
        <w:t>.</w:t>
      </w:r>
      <w:r w:rsidR="00571108">
        <w:rPr>
          <w:rFonts w:ascii="Arial" w:hAnsi="Arial" w:cs="Arial"/>
          <w:sz w:val="20"/>
          <w:szCs w:val="20"/>
        </w:rPr>
        <w:t xml:space="preserve"> Die gesamte Miete für ein Zimmer beträgt 420€, da man sich das Zimmer teilt muss man nur die Hälfte zahlen (210€ pro Monat). Bei der Bewerbung für ein Wohnheim kann man angeben, ob man das Zimmer allein oder einen Mitbewohner/In haben will. Die Zimmer selbst bestehen aus Bett, Schrank, Schreibtisch, Stuhl und Regal. Einmal pro Woche kann man sich kostenlos frische Bettwäsche bei der </w:t>
      </w:r>
      <w:proofErr w:type="spellStart"/>
      <w:r w:rsidR="00571108" w:rsidRPr="001B5993">
        <w:rPr>
          <w:rFonts w:ascii="Arial" w:hAnsi="Arial" w:cs="Arial"/>
          <w:sz w:val="20"/>
          <w:szCs w:val="20"/>
        </w:rPr>
        <w:t>hous</w:t>
      </w:r>
      <w:r w:rsidR="001B5993" w:rsidRPr="001B5993">
        <w:rPr>
          <w:rFonts w:ascii="Arial" w:hAnsi="Arial" w:cs="Arial"/>
          <w:sz w:val="20"/>
          <w:szCs w:val="20"/>
        </w:rPr>
        <w:t>e</w:t>
      </w:r>
      <w:r w:rsidR="00571108" w:rsidRPr="001B5993">
        <w:rPr>
          <w:rFonts w:ascii="Arial" w:hAnsi="Arial" w:cs="Arial"/>
          <w:sz w:val="20"/>
          <w:szCs w:val="20"/>
        </w:rPr>
        <w:t>lady</w:t>
      </w:r>
      <w:proofErr w:type="spellEnd"/>
      <w:r w:rsidR="00571108">
        <w:rPr>
          <w:rFonts w:ascii="Arial" w:hAnsi="Arial" w:cs="Arial"/>
          <w:sz w:val="20"/>
          <w:szCs w:val="20"/>
        </w:rPr>
        <w:t xml:space="preserve"> holen und muss somit keine extra nach Estland mitbringen oder kaufen. Die Küche enthält eine Standardausstattung</w:t>
      </w:r>
      <w:r w:rsidR="001F4556">
        <w:rPr>
          <w:rFonts w:ascii="Arial" w:hAnsi="Arial" w:cs="Arial"/>
          <w:sz w:val="20"/>
          <w:szCs w:val="20"/>
        </w:rPr>
        <w:t>,</w:t>
      </w:r>
      <w:r w:rsidR="00571108">
        <w:rPr>
          <w:rFonts w:ascii="Arial" w:hAnsi="Arial" w:cs="Arial"/>
          <w:sz w:val="20"/>
          <w:szCs w:val="20"/>
        </w:rPr>
        <w:t xml:space="preserve"> jedoch nicht alles. Bevor man die fehlenden Sachen kaufen geht, sollte man bei der </w:t>
      </w:r>
      <w:proofErr w:type="spellStart"/>
      <w:r w:rsidR="00571108" w:rsidRPr="00C71378">
        <w:rPr>
          <w:rFonts w:ascii="Arial" w:hAnsi="Arial" w:cs="Arial"/>
          <w:sz w:val="20"/>
          <w:szCs w:val="20"/>
        </w:rPr>
        <w:t>houselady</w:t>
      </w:r>
      <w:proofErr w:type="spellEnd"/>
      <w:r w:rsidR="00571108">
        <w:rPr>
          <w:rFonts w:ascii="Arial" w:hAnsi="Arial" w:cs="Arial"/>
          <w:sz w:val="20"/>
          <w:szCs w:val="20"/>
        </w:rPr>
        <w:t xml:space="preserve"> nachfragen, ob sie im Lager noch was liegen hat.</w:t>
      </w:r>
      <w:r w:rsidR="00D80E3A">
        <w:rPr>
          <w:rFonts w:ascii="Arial" w:hAnsi="Arial" w:cs="Arial"/>
          <w:sz w:val="20"/>
          <w:szCs w:val="20"/>
        </w:rPr>
        <w:t xml:space="preserve"> </w:t>
      </w:r>
    </w:p>
    <w:p w14:paraId="5127DB22" w14:textId="17A4F32D" w:rsidR="00D80E3A" w:rsidRDefault="00D80E3A" w:rsidP="00547515">
      <w:pPr>
        <w:spacing w:after="120"/>
        <w:rPr>
          <w:rFonts w:ascii="Arial" w:hAnsi="Arial" w:cs="Arial"/>
          <w:sz w:val="20"/>
          <w:szCs w:val="20"/>
        </w:rPr>
      </w:pPr>
      <w:r>
        <w:rPr>
          <w:rFonts w:ascii="Arial" w:hAnsi="Arial" w:cs="Arial"/>
          <w:sz w:val="20"/>
          <w:szCs w:val="20"/>
        </w:rPr>
        <w:t>Wenn man Wäsche waschen will</w:t>
      </w:r>
      <w:r w:rsidR="00C71378">
        <w:rPr>
          <w:rFonts w:ascii="Arial" w:hAnsi="Arial" w:cs="Arial"/>
          <w:sz w:val="20"/>
          <w:szCs w:val="20"/>
        </w:rPr>
        <w:t>,</w:t>
      </w:r>
      <w:r>
        <w:rPr>
          <w:rFonts w:ascii="Arial" w:hAnsi="Arial" w:cs="Arial"/>
          <w:sz w:val="20"/>
          <w:szCs w:val="20"/>
        </w:rPr>
        <w:t xml:space="preserve"> muss man sich </w:t>
      </w:r>
      <w:r w:rsidR="001F4556">
        <w:rPr>
          <w:rFonts w:ascii="Arial" w:hAnsi="Arial" w:cs="Arial"/>
          <w:sz w:val="20"/>
          <w:szCs w:val="20"/>
        </w:rPr>
        <w:t xml:space="preserve">Waschmarken </w:t>
      </w:r>
      <w:r>
        <w:rPr>
          <w:rFonts w:ascii="Arial" w:hAnsi="Arial" w:cs="Arial"/>
          <w:sz w:val="20"/>
          <w:szCs w:val="20"/>
        </w:rPr>
        <w:t xml:space="preserve">bei der </w:t>
      </w:r>
      <w:proofErr w:type="spellStart"/>
      <w:r>
        <w:rPr>
          <w:rFonts w:ascii="Arial" w:hAnsi="Arial" w:cs="Arial"/>
          <w:sz w:val="20"/>
          <w:szCs w:val="20"/>
        </w:rPr>
        <w:t>houselady</w:t>
      </w:r>
      <w:proofErr w:type="spellEnd"/>
      <w:r>
        <w:rPr>
          <w:rFonts w:ascii="Arial" w:hAnsi="Arial" w:cs="Arial"/>
          <w:sz w:val="20"/>
          <w:szCs w:val="20"/>
        </w:rPr>
        <w:t xml:space="preserve"> holen (2€ pro Stück). Insgesamt hat </w:t>
      </w:r>
      <w:proofErr w:type="spellStart"/>
      <w:r>
        <w:rPr>
          <w:rFonts w:ascii="Arial" w:hAnsi="Arial" w:cs="Arial"/>
          <w:sz w:val="20"/>
          <w:szCs w:val="20"/>
        </w:rPr>
        <w:t>Raatuse</w:t>
      </w:r>
      <w:proofErr w:type="spellEnd"/>
      <w:r>
        <w:rPr>
          <w:rFonts w:ascii="Arial" w:hAnsi="Arial" w:cs="Arial"/>
          <w:sz w:val="20"/>
          <w:szCs w:val="20"/>
        </w:rPr>
        <w:t xml:space="preserve"> 6 Waschmaschinen und 6 Trockner. Auf campus.ee kann man sehen, welche Waschmaschine in Benutzung ist, leider nicht die Trockner. </w:t>
      </w:r>
      <w:r w:rsidR="00D1424C">
        <w:rPr>
          <w:rFonts w:ascii="Arial" w:hAnsi="Arial" w:cs="Arial"/>
          <w:sz w:val="20"/>
          <w:szCs w:val="20"/>
        </w:rPr>
        <w:t xml:space="preserve">Ebenfalls gibt es Ruhestunden: Mo-Fr ab 22Uhr und am Wochenende ab 24Uhr. </w:t>
      </w:r>
    </w:p>
    <w:p w14:paraId="629242ED" w14:textId="5D9F9C62" w:rsidR="00571108" w:rsidRDefault="00D80E3A" w:rsidP="00547515">
      <w:pPr>
        <w:spacing w:after="120"/>
        <w:rPr>
          <w:rFonts w:ascii="Arial" w:hAnsi="Arial" w:cs="Arial"/>
          <w:sz w:val="20"/>
          <w:szCs w:val="20"/>
        </w:rPr>
      </w:pPr>
      <w:r>
        <w:rPr>
          <w:rFonts w:ascii="Arial" w:hAnsi="Arial" w:cs="Arial"/>
          <w:sz w:val="20"/>
          <w:szCs w:val="20"/>
        </w:rPr>
        <w:t>Ich kann nur empfehlen</w:t>
      </w:r>
      <w:r w:rsidR="00C71378">
        <w:rPr>
          <w:rFonts w:ascii="Arial" w:hAnsi="Arial" w:cs="Arial"/>
          <w:sz w:val="20"/>
          <w:szCs w:val="20"/>
        </w:rPr>
        <w:t>,</w:t>
      </w:r>
      <w:r>
        <w:rPr>
          <w:rFonts w:ascii="Arial" w:hAnsi="Arial" w:cs="Arial"/>
          <w:sz w:val="20"/>
          <w:szCs w:val="20"/>
        </w:rPr>
        <w:t xml:space="preserve"> ins Wohnheim zu gehen! Dort ist man umgeben von anderen Austauschstudenten, ist direkt im Geschehen drinnen</w:t>
      </w:r>
      <w:r w:rsidR="00D1424C">
        <w:rPr>
          <w:rFonts w:ascii="Arial" w:hAnsi="Arial" w:cs="Arial"/>
          <w:sz w:val="20"/>
          <w:szCs w:val="20"/>
        </w:rPr>
        <w:t xml:space="preserve"> und am wichtigsten,</w:t>
      </w:r>
      <w:r>
        <w:rPr>
          <w:rFonts w:ascii="Arial" w:hAnsi="Arial" w:cs="Arial"/>
          <w:sz w:val="20"/>
          <w:szCs w:val="20"/>
        </w:rPr>
        <w:t xml:space="preserve"> ist bei jeder Party dabei. Sei es Vorglühen oder eine immer größer werdende </w:t>
      </w:r>
      <w:proofErr w:type="spellStart"/>
      <w:r>
        <w:rPr>
          <w:rFonts w:ascii="Arial" w:hAnsi="Arial" w:cs="Arial"/>
          <w:sz w:val="20"/>
          <w:szCs w:val="20"/>
        </w:rPr>
        <w:t>Flatparty</w:t>
      </w:r>
      <w:proofErr w:type="spellEnd"/>
      <w:r w:rsidR="00AD414D">
        <w:rPr>
          <w:rFonts w:ascii="Arial" w:hAnsi="Arial" w:cs="Arial"/>
          <w:sz w:val="20"/>
          <w:szCs w:val="20"/>
        </w:rPr>
        <w:t>,</w:t>
      </w:r>
      <w:r>
        <w:rPr>
          <w:rFonts w:ascii="Arial" w:hAnsi="Arial" w:cs="Arial"/>
          <w:sz w:val="20"/>
          <w:szCs w:val="20"/>
        </w:rPr>
        <w:t xml:space="preserve"> die am </w:t>
      </w:r>
      <w:r w:rsidR="00D1424C">
        <w:rPr>
          <w:rFonts w:ascii="Arial" w:hAnsi="Arial" w:cs="Arial"/>
          <w:sz w:val="20"/>
          <w:szCs w:val="20"/>
        </w:rPr>
        <w:t>E</w:t>
      </w:r>
      <w:r>
        <w:rPr>
          <w:rFonts w:ascii="Arial" w:hAnsi="Arial" w:cs="Arial"/>
          <w:sz w:val="20"/>
          <w:szCs w:val="20"/>
        </w:rPr>
        <w:t xml:space="preserve">nde </w:t>
      </w:r>
      <w:r w:rsidR="00D1424C">
        <w:rPr>
          <w:rFonts w:ascii="Arial" w:hAnsi="Arial" w:cs="Arial"/>
          <w:sz w:val="20"/>
          <w:szCs w:val="20"/>
        </w:rPr>
        <w:t>das ganze Stockwerk einnimmt. Auch die vorgeschriebenen Ruhestunden halten keinen davon ab</w:t>
      </w:r>
      <w:r w:rsidR="00C71378">
        <w:rPr>
          <w:rFonts w:ascii="Arial" w:hAnsi="Arial" w:cs="Arial"/>
          <w:sz w:val="20"/>
          <w:szCs w:val="20"/>
        </w:rPr>
        <w:t>,</w:t>
      </w:r>
      <w:r w:rsidR="00D1424C">
        <w:rPr>
          <w:rFonts w:ascii="Arial" w:hAnsi="Arial" w:cs="Arial"/>
          <w:sz w:val="20"/>
          <w:szCs w:val="20"/>
        </w:rPr>
        <w:t xml:space="preserve"> ordentlich zu feiern. Abgesehen vom Feiern, kann man sich leicht zum Kochen, </w:t>
      </w:r>
      <w:r w:rsidR="00AD414D">
        <w:rPr>
          <w:rFonts w:ascii="Arial" w:hAnsi="Arial" w:cs="Arial"/>
          <w:sz w:val="20"/>
          <w:szCs w:val="20"/>
        </w:rPr>
        <w:t>S</w:t>
      </w:r>
      <w:r w:rsidR="00D1424C">
        <w:rPr>
          <w:rFonts w:ascii="Arial" w:hAnsi="Arial" w:cs="Arial"/>
          <w:sz w:val="20"/>
          <w:szCs w:val="20"/>
        </w:rPr>
        <w:t xml:space="preserve">pielen, Filmschauen oder einfach </w:t>
      </w:r>
      <w:r w:rsidR="00AD414D">
        <w:rPr>
          <w:rFonts w:ascii="Arial" w:hAnsi="Arial" w:cs="Arial"/>
          <w:sz w:val="20"/>
          <w:szCs w:val="20"/>
        </w:rPr>
        <w:t>Q</w:t>
      </w:r>
      <w:r w:rsidR="00D1424C">
        <w:rPr>
          <w:rFonts w:ascii="Arial" w:hAnsi="Arial" w:cs="Arial"/>
          <w:sz w:val="20"/>
          <w:szCs w:val="20"/>
        </w:rPr>
        <w:t>uatschen in einer flat treffen. Dabei werden Nachbarn zu Freunden, die sich immer helfen und gemeinsam die verrücktesten Sachen unternehmen.</w:t>
      </w:r>
    </w:p>
    <w:p w14:paraId="2DDFE460" w14:textId="17B4327A" w:rsidR="00767B43" w:rsidRDefault="00767B43" w:rsidP="00547515">
      <w:pPr>
        <w:spacing w:after="120"/>
        <w:rPr>
          <w:rFonts w:ascii="Arial" w:hAnsi="Arial" w:cs="Arial"/>
          <w:b/>
          <w:sz w:val="20"/>
          <w:szCs w:val="20"/>
        </w:rPr>
      </w:pPr>
      <w:r>
        <w:rPr>
          <w:rFonts w:ascii="Arial" w:hAnsi="Arial" w:cs="Arial"/>
          <w:b/>
          <w:sz w:val="20"/>
          <w:szCs w:val="20"/>
        </w:rPr>
        <w:t>Studium:</w:t>
      </w:r>
    </w:p>
    <w:p w14:paraId="0707B742" w14:textId="2FE5A5B7" w:rsidR="00C65B39" w:rsidRDefault="001F4556" w:rsidP="00547515">
      <w:pPr>
        <w:spacing w:after="120"/>
        <w:rPr>
          <w:rFonts w:ascii="Arial" w:hAnsi="Arial" w:cs="Arial"/>
          <w:sz w:val="20"/>
          <w:szCs w:val="20"/>
        </w:rPr>
      </w:pPr>
      <w:r>
        <w:rPr>
          <w:rFonts w:ascii="Arial" w:hAnsi="Arial" w:cs="Arial"/>
          <w:sz w:val="20"/>
          <w:szCs w:val="20"/>
        </w:rPr>
        <w:t xml:space="preserve">Nach Annahme der Bewerbung wird einem ein Dokument mit den vorläufigen Kursen für das nächste Semester per Email zugesendet, daraus kann man sich das LA zusammenstellen. Bei der online Anmeldung für die Kurse wird man </w:t>
      </w:r>
      <w:r w:rsidR="00AD414D">
        <w:rPr>
          <w:rFonts w:ascii="Arial" w:hAnsi="Arial" w:cs="Arial"/>
          <w:sz w:val="20"/>
          <w:szCs w:val="20"/>
        </w:rPr>
        <w:t>fest</w:t>
      </w:r>
      <w:r w:rsidR="00500CE3">
        <w:rPr>
          <w:rFonts w:ascii="Arial" w:hAnsi="Arial" w:cs="Arial"/>
          <w:sz w:val="20"/>
          <w:szCs w:val="20"/>
        </w:rPr>
        <w:t>st</w:t>
      </w:r>
      <w:r w:rsidR="00AD414D">
        <w:rPr>
          <w:rFonts w:ascii="Arial" w:hAnsi="Arial" w:cs="Arial"/>
          <w:sz w:val="20"/>
          <w:szCs w:val="20"/>
        </w:rPr>
        <w:t>ellen</w:t>
      </w:r>
      <w:r>
        <w:rPr>
          <w:rFonts w:ascii="Arial" w:hAnsi="Arial" w:cs="Arial"/>
          <w:sz w:val="20"/>
          <w:szCs w:val="20"/>
        </w:rPr>
        <w:t>, dass viele Kurse nicht verfügbar sind oder zeitlich nicht passen. Das ist aber nicht schlimm, denn im Online Forum findet man genügend Ersatzkurse und noch viele meh</w:t>
      </w:r>
      <w:r w:rsidR="00AD414D">
        <w:rPr>
          <w:rFonts w:ascii="Arial" w:hAnsi="Arial" w:cs="Arial"/>
          <w:sz w:val="20"/>
          <w:szCs w:val="20"/>
        </w:rPr>
        <w:t>r</w:t>
      </w:r>
      <w:r>
        <w:rPr>
          <w:rFonts w:ascii="Arial" w:hAnsi="Arial" w:cs="Arial"/>
          <w:sz w:val="20"/>
          <w:szCs w:val="20"/>
        </w:rPr>
        <w:t>. I</w:t>
      </w:r>
      <w:r w:rsidR="00D41AB6">
        <w:rPr>
          <w:rFonts w:ascii="Arial" w:hAnsi="Arial" w:cs="Arial"/>
          <w:sz w:val="20"/>
          <w:szCs w:val="20"/>
        </w:rPr>
        <w:t>n Estland</w:t>
      </w:r>
      <w:r>
        <w:rPr>
          <w:rFonts w:ascii="Arial" w:hAnsi="Arial" w:cs="Arial"/>
          <w:sz w:val="20"/>
          <w:szCs w:val="20"/>
        </w:rPr>
        <w:t xml:space="preserve"> habe ich Kurse </w:t>
      </w:r>
      <w:r w:rsidR="00D41AB6">
        <w:rPr>
          <w:rFonts w:ascii="Arial" w:hAnsi="Arial" w:cs="Arial"/>
          <w:sz w:val="20"/>
          <w:szCs w:val="20"/>
        </w:rPr>
        <w:t>mit dem Schwerpunkt</w:t>
      </w:r>
      <w:r>
        <w:rPr>
          <w:rFonts w:ascii="Arial" w:hAnsi="Arial" w:cs="Arial"/>
          <w:sz w:val="20"/>
          <w:szCs w:val="20"/>
        </w:rPr>
        <w:t xml:space="preserve"> The Management </w:t>
      </w:r>
      <w:proofErr w:type="spellStart"/>
      <w:r>
        <w:rPr>
          <w:rFonts w:ascii="Arial" w:hAnsi="Arial" w:cs="Arial"/>
          <w:sz w:val="20"/>
          <w:szCs w:val="20"/>
        </w:rPr>
        <w:t>Process</w:t>
      </w:r>
      <w:proofErr w:type="spellEnd"/>
      <w:r>
        <w:rPr>
          <w:rFonts w:ascii="Arial" w:hAnsi="Arial" w:cs="Arial"/>
          <w:sz w:val="20"/>
          <w:szCs w:val="20"/>
        </w:rPr>
        <w:t xml:space="preserve"> und </w:t>
      </w:r>
      <w:proofErr w:type="spellStart"/>
      <w:r>
        <w:rPr>
          <w:rFonts w:ascii="Arial" w:hAnsi="Arial" w:cs="Arial"/>
          <w:sz w:val="20"/>
          <w:szCs w:val="20"/>
        </w:rPr>
        <w:t>Inn</w:t>
      </w:r>
      <w:r w:rsidR="001B5993">
        <w:rPr>
          <w:rFonts w:ascii="Arial" w:hAnsi="Arial" w:cs="Arial"/>
          <w:sz w:val="20"/>
          <w:szCs w:val="20"/>
        </w:rPr>
        <w:t>o</w:t>
      </w:r>
      <w:r>
        <w:rPr>
          <w:rFonts w:ascii="Arial" w:hAnsi="Arial" w:cs="Arial"/>
          <w:sz w:val="20"/>
          <w:szCs w:val="20"/>
        </w:rPr>
        <w:t>vation&amp;Marketing</w:t>
      </w:r>
      <w:proofErr w:type="spellEnd"/>
      <w:r>
        <w:rPr>
          <w:rFonts w:ascii="Arial" w:hAnsi="Arial" w:cs="Arial"/>
          <w:sz w:val="20"/>
          <w:szCs w:val="20"/>
        </w:rPr>
        <w:t xml:space="preserve"> belegt. </w:t>
      </w:r>
      <w:r w:rsidR="00636849" w:rsidRPr="00636849">
        <w:rPr>
          <w:rFonts w:ascii="Arial" w:hAnsi="Arial" w:cs="Arial"/>
          <w:sz w:val="20"/>
          <w:szCs w:val="20"/>
          <w:lang w:val="en-US"/>
        </w:rPr>
        <w:t xml:space="preserve">Die </w:t>
      </w:r>
      <w:proofErr w:type="spellStart"/>
      <w:r w:rsidR="00636849" w:rsidRPr="00D41AB6">
        <w:rPr>
          <w:rFonts w:ascii="Arial" w:hAnsi="Arial" w:cs="Arial"/>
          <w:sz w:val="20"/>
          <w:szCs w:val="20"/>
          <w:lang w:val="en-US"/>
        </w:rPr>
        <w:t>genau</w:t>
      </w:r>
      <w:r w:rsidR="00D41AB6" w:rsidRPr="00D41AB6">
        <w:rPr>
          <w:rFonts w:ascii="Arial" w:hAnsi="Arial" w:cs="Arial"/>
          <w:sz w:val="20"/>
          <w:szCs w:val="20"/>
          <w:lang w:val="en-US"/>
        </w:rPr>
        <w:t>en</w:t>
      </w:r>
      <w:proofErr w:type="spellEnd"/>
      <w:r w:rsidR="00636849" w:rsidRPr="00636849">
        <w:rPr>
          <w:rFonts w:ascii="Arial" w:hAnsi="Arial" w:cs="Arial"/>
          <w:sz w:val="20"/>
          <w:szCs w:val="20"/>
          <w:lang w:val="en-US"/>
        </w:rPr>
        <w:t xml:space="preserve"> </w:t>
      </w:r>
      <w:proofErr w:type="spellStart"/>
      <w:r w:rsidR="00636849" w:rsidRPr="00717ABC">
        <w:rPr>
          <w:rFonts w:ascii="Arial" w:hAnsi="Arial" w:cs="Arial"/>
          <w:sz w:val="20"/>
          <w:szCs w:val="20"/>
          <w:lang w:val="en-US"/>
        </w:rPr>
        <w:t>Kurs</w:t>
      </w:r>
      <w:r w:rsidR="00D41AB6" w:rsidRPr="00717ABC">
        <w:rPr>
          <w:rFonts w:ascii="Arial" w:hAnsi="Arial" w:cs="Arial"/>
          <w:sz w:val="20"/>
          <w:szCs w:val="20"/>
          <w:lang w:val="en-US"/>
        </w:rPr>
        <w:t>bezeichnungen</w:t>
      </w:r>
      <w:proofErr w:type="spellEnd"/>
      <w:r w:rsidR="00636849" w:rsidRPr="00636849">
        <w:rPr>
          <w:rFonts w:ascii="Arial" w:hAnsi="Arial" w:cs="Arial"/>
          <w:sz w:val="20"/>
          <w:szCs w:val="20"/>
          <w:lang w:val="en-US"/>
        </w:rPr>
        <w:t xml:space="preserve"> </w:t>
      </w:r>
      <w:proofErr w:type="spellStart"/>
      <w:r w:rsidR="00636849" w:rsidRPr="00D41AB6">
        <w:rPr>
          <w:rFonts w:ascii="Arial" w:hAnsi="Arial" w:cs="Arial"/>
          <w:sz w:val="20"/>
          <w:szCs w:val="20"/>
          <w:lang w:val="en-US"/>
        </w:rPr>
        <w:t>laut</w:t>
      </w:r>
      <w:r w:rsidR="00D41AB6">
        <w:rPr>
          <w:rFonts w:ascii="Arial" w:hAnsi="Arial" w:cs="Arial"/>
          <w:sz w:val="20"/>
          <w:szCs w:val="20"/>
          <w:lang w:val="en-US"/>
        </w:rPr>
        <w:t>en</w:t>
      </w:r>
      <w:proofErr w:type="spellEnd"/>
      <w:r w:rsidR="00D41AB6">
        <w:rPr>
          <w:rFonts w:ascii="Arial" w:hAnsi="Arial" w:cs="Arial"/>
          <w:sz w:val="20"/>
          <w:szCs w:val="20"/>
          <w:lang w:val="en-US"/>
        </w:rPr>
        <w:t>:</w:t>
      </w:r>
      <w:r w:rsidR="00636849" w:rsidRPr="00636849">
        <w:rPr>
          <w:rFonts w:ascii="Arial" w:hAnsi="Arial" w:cs="Arial"/>
          <w:sz w:val="20"/>
          <w:szCs w:val="20"/>
          <w:lang w:val="en-US"/>
        </w:rPr>
        <w:t xml:space="preserve"> </w:t>
      </w:r>
      <w:r w:rsidR="00636849" w:rsidRPr="00636849">
        <w:rPr>
          <w:rFonts w:ascii="Arial" w:hAnsi="Arial" w:cs="Arial"/>
          <w:sz w:val="20"/>
          <w:szCs w:val="20"/>
          <w:lang w:val="en-US"/>
        </w:rPr>
        <w:lastRenderedPageBreak/>
        <w:t>Business Communication</w:t>
      </w:r>
      <w:r w:rsidR="00367F92">
        <w:rPr>
          <w:rFonts w:ascii="Arial" w:hAnsi="Arial" w:cs="Arial"/>
          <w:sz w:val="20"/>
          <w:szCs w:val="20"/>
          <w:lang w:val="en-US"/>
        </w:rPr>
        <w:t xml:space="preserve"> </w:t>
      </w:r>
      <w:r w:rsidR="00367F92">
        <w:rPr>
          <w:rFonts w:ascii="SimSun" w:eastAsia="SimSun" w:hAnsi="SimSun" w:cs="Arial" w:hint="eastAsia"/>
          <w:sz w:val="20"/>
          <w:szCs w:val="20"/>
          <w:lang w:val="en-US"/>
        </w:rPr>
        <w:t>Ⅰ</w:t>
      </w:r>
      <w:r w:rsidR="00636849" w:rsidRPr="00636849">
        <w:rPr>
          <w:rFonts w:ascii="Arial" w:hAnsi="Arial" w:cs="Arial"/>
          <w:sz w:val="20"/>
          <w:szCs w:val="20"/>
          <w:lang w:val="en-US"/>
        </w:rPr>
        <w:t>, Principles of Entrepreneurship</w:t>
      </w:r>
      <w:r w:rsidR="00367F92">
        <w:rPr>
          <w:rFonts w:ascii="Arial" w:hAnsi="Arial" w:cs="Arial"/>
          <w:sz w:val="20"/>
          <w:szCs w:val="20"/>
          <w:lang w:val="en-US"/>
        </w:rPr>
        <w:t xml:space="preserve"> </w:t>
      </w:r>
      <w:r w:rsidR="00367F92">
        <w:rPr>
          <w:rFonts w:ascii="SimSun" w:eastAsia="SimSun" w:hAnsi="SimSun" w:cs="Arial" w:hint="eastAsia"/>
          <w:sz w:val="20"/>
          <w:szCs w:val="20"/>
          <w:lang w:val="en-US"/>
        </w:rPr>
        <w:t>Ⅰ</w:t>
      </w:r>
      <w:r w:rsidR="00636849" w:rsidRPr="00636849">
        <w:rPr>
          <w:rFonts w:ascii="Arial" w:hAnsi="Arial" w:cs="Arial"/>
          <w:sz w:val="20"/>
          <w:szCs w:val="20"/>
          <w:lang w:val="en-US"/>
        </w:rPr>
        <w:t>, M</w:t>
      </w:r>
      <w:r w:rsidR="00636849">
        <w:rPr>
          <w:rFonts w:ascii="Arial" w:hAnsi="Arial" w:cs="Arial"/>
          <w:sz w:val="20"/>
          <w:szCs w:val="20"/>
          <w:lang w:val="en-US"/>
        </w:rPr>
        <w:t>arketing Management und Management of Public and Third Sector Organizations.</w:t>
      </w:r>
      <w:r w:rsidR="00117815">
        <w:rPr>
          <w:rFonts w:ascii="Arial" w:hAnsi="Arial" w:cs="Arial"/>
          <w:sz w:val="20"/>
          <w:szCs w:val="20"/>
          <w:lang w:val="en-US"/>
        </w:rPr>
        <w:t xml:space="preserve"> </w:t>
      </w:r>
      <w:r w:rsidR="00117815" w:rsidRPr="00117815">
        <w:rPr>
          <w:rFonts w:ascii="Arial" w:hAnsi="Arial" w:cs="Arial"/>
          <w:sz w:val="20"/>
          <w:szCs w:val="20"/>
        </w:rPr>
        <w:t>Bei vielen Kursen g</w:t>
      </w:r>
      <w:r w:rsidR="00117815">
        <w:rPr>
          <w:rFonts w:ascii="Arial" w:hAnsi="Arial" w:cs="Arial"/>
          <w:sz w:val="20"/>
          <w:szCs w:val="20"/>
        </w:rPr>
        <w:t xml:space="preserve">ab es keine Endklausur, sondern man musste Essays, </w:t>
      </w:r>
      <w:proofErr w:type="spellStart"/>
      <w:r w:rsidR="00117815" w:rsidRPr="00C71378">
        <w:rPr>
          <w:rFonts w:ascii="Arial" w:hAnsi="Arial" w:cs="Arial"/>
          <w:sz w:val="20"/>
          <w:szCs w:val="20"/>
        </w:rPr>
        <w:t>Assignments</w:t>
      </w:r>
      <w:proofErr w:type="spellEnd"/>
      <w:r w:rsidR="00117815">
        <w:rPr>
          <w:rFonts w:ascii="Arial" w:hAnsi="Arial" w:cs="Arial"/>
          <w:sz w:val="20"/>
          <w:szCs w:val="20"/>
        </w:rPr>
        <w:t xml:space="preserve"> oder Präsentationen halten.</w:t>
      </w:r>
      <w:r w:rsidR="00AA19F8">
        <w:rPr>
          <w:rFonts w:ascii="Arial" w:hAnsi="Arial" w:cs="Arial"/>
          <w:sz w:val="20"/>
          <w:szCs w:val="20"/>
        </w:rPr>
        <w:t xml:space="preserve"> </w:t>
      </w:r>
      <w:r w:rsidR="00C71378">
        <w:rPr>
          <w:rFonts w:ascii="Arial" w:hAnsi="Arial" w:cs="Arial"/>
          <w:sz w:val="20"/>
          <w:szCs w:val="20"/>
        </w:rPr>
        <w:t>Anders als in Deutschland</w:t>
      </w:r>
      <w:r w:rsidR="00AD414D">
        <w:rPr>
          <w:rFonts w:ascii="Arial" w:hAnsi="Arial" w:cs="Arial"/>
          <w:sz w:val="20"/>
          <w:szCs w:val="20"/>
        </w:rPr>
        <w:t xml:space="preserve"> hat man mitten im Semester eine Zwischenprüfung, </w:t>
      </w:r>
      <w:r w:rsidR="00AA19F8">
        <w:rPr>
          <w:rFonts w:ascii="Arial" w:hAnsi="Arial" w:cs="Arial"/>
          <w:sz w:val="20"/>
          <w:szCs w:val="20"/>
        </w:rPr>
        <w:t xml:space="preserve">wenn man Kurse wählt, bei denen man Endklausuren schreiben muss. </w:t>
      </w:r>
      <w:r w:rsidR="00117815" w:rsidRPr="00117815">
        <w:rPr>
          <w:rFonts w:ascii="Arial" w:hAnsi="Arial" w:cs="Arial"/>
          <w:sz w:val="20"/>
          <w:szCs w:val="20"/>
        </w:rPr>
        <w:t>Je nach Kurs gab es Anwesenheitspflicht</w:t>
      </w:r>
      <w:r w:rsidR="00500CE3">
        <w:rPr>
          <w:rFonts w:ascii="Arial" w:hAnsi="Arial" w:cs="Arial"/>
          <w:sz w:val="20"/>
          <w:szCs w:val="20"/>
        </w:rPr>
        <w:t>en</w:t>
      </w:r>
      <w:r w:rsidR="00117815">
        <w:rPr>
          <w:rFonts w:ascii="Arial" w:hAnsi="Arial" w:cs="Arial"/>
          <w:sz w:val="20"/>
          <w:szCs w:val="20"/>
        </w:rPr>
        <w:t>, welche Punkte für die Endnote ergaben.</w:t>
      </w:r>
      <w:r w:rsidR="00C65B39">
        <w:rPr>
          <w:rFonts w:ascii="Arial" w:hAnsi="Arial" w:cs="Arial"/>
          <w:sz w:val="20"/>
          <w:szCs w:val="20"/>
        </w:rPr>
        <w:t xml:space="preserve"> Sollte man die Klausur beim ersten Termin nicht bestehen oder diese nicht mitschreiben wollen, gibt es die Möglichkeit für einen zweiten Termin. </w:t>
      </w:r>
    </w:p>
    <w:p w14:paraId="76F994AE" w14:textId="0D635CB3" w:rsidR="00475246" w:rsidRDefault="00475246" w:rsidP="00547515">
      <w:pPr>
        <w:spacing w:after="120"/>
        <w:rPr>
          <w:rFonts w:ascii="Arial" w:hAnsi="Arial" w:cs="Arial"/>
          <w:sz w:val="20"/>
          <w:szCs w:val="20"/>
        </w:rPr>
      </w:pPr>
      <w:r>
        <w:rPr>
          <w:rFonts w:ascii="Arial" w:hAnsi="Arial" w:cs="Arial"/>
          <w:sz w:val="20"/>
          <w:szCs w:val="20"/>
        </w:rPr>
        <w:t xml:space="preserve">Alle </w:t>
      </w:r>
      <w:r w:rsidR="006732AF">
        <w:rPr>
          <w:rFonts w:ascii="Arial" w:hAnsi="Arial" w:cs="Arial"/>
          <w:sz w:val="20"/>
          <w:szCs w:val="20"/>
        </w:rPr>
        <w:t>Professoren</w:t>
      </w:r>
      <w:r>
        <w:rPr>
          <w:rFonts w:ascii="Arial" w:hAnsi="Arial" w:cs="Arial"/>
          <w:sz w:val="20"/>
          <w:szCs w:val="20"/>
        </w:rPr>
        <w:t xml:space="preserve"> sprechen</w:t>
      </w:r>
      <w:r w:rsidR="006732AF">
        <w:rPr>
          <w:rFonts w:ascii="Arial" w:hAnsi="Arial" w:cs="Arial"/>
          <w:sz w:val="20"/>
          <w:szCs w:val="20"/>
        </w:rPr>
        <w:t xml:space="preserve"> fließend Englisch und stehen jeder Zeit bereit</w:t>
      </w:r>
      <w:r w:rsidR="00C71378">
        <w:rPr>
          <w:rFonts w:ascii="Arial" w:hAnsi="Arial" w:cs="Arial"/>
          <w:sz w:val="20"/>
          <w:szCs w:val="20"/>
        </w:rPr>
        <w:t>,</w:t>
      </w:r>
      <w:r w:rsidR="006732AF">
        <w:rPr>
          <w:rFonts w:ascii="Arial" w:hAnsi="Arial" w:cs="Arial"/>
          <w:sz w:val="20"/>
          <w:szCs w:val="20"/>
        </w:rPr>
        <w:t xml:space="preserve"> Fragen zu beantworten. Auch alle anderen Mitarbeiter der Universität sprechen gutes Englisch und sind für jegliche Fragen</w:t>
      </w:r>
      <w:r w:rsidR="00AD414D">
        <w:rPr>
          <w:rFonts w:ascii="Arial" w:hAnsi="Arial" w:cs="Arial"/>
          <w:sz w:val="20"/>
          <w:szCs w:val="20"/>
        </w:rPr>
        <w:t xml:space="preserve"> offen und beantworten diese freundlich</w:t>
      </w:r>
      <w:r w:rsidR="006732AF">
        <w:rPr>
          <w:rFonts w:ascii="Arial" w:hAnsi="Arial" w:cs="Arial"/>
          <w:sz w:val="20"/>
          <w:szCs w:val="20"/>
        </w:rPr>
        <w:t>.</w:t>
      </w:r>
    </w:p>
    <w:p w14:paraId="6E4D6D59" w14:textId="7BD0768F" w:rsidR="001F4556" w:rsidRPr="00117815" w:rsidRDefault="00C65B39" w:rsidP="00547515">
      <w:pPr>
        <w:spacing w:after="120"/>
        <w:rPr>
          <w:rFonts w:ascii="Arial" w:hAnsi="Arial" w:cs="Arial"/>
          <w:sz w:val="20"/>
          <w:szCs w:val="20"/>
        </w:rPr>
      </w:pPr>
      <w:r>
        <w:rPr>
          <w:rFonts w:ascii="Arial" w:hAnsi="Arial" w:cs="Arial"/>
          <w:sz w:val="20"/>
          <w:szCs w:val="20"/>
        </w:rPr>
        <w:t>Die UT bietet viele verschiedene Sprachkurse an. Bei meinem Russisch Sprachkurs hatte ich die Möglichkeit</w:t>
      </w:r>
      <w:r w:rsidR="00C71378">
        <w:rPr>
          <w:rFonts w:ascii="Arial" w:hAnsi="Arial" w:cs="Arial"/>
          <w:sz w:val="20"/>
          <w:szCs w:val="20"/>
        </w:rPr>
        <w:t>,</w:t>
      </w:r>
      <w:r>
        <w:rPr>
          <w:rFonts w:ascii="Arial" w:hAnsi="Arial" w:cs="Arial"/>
          <w:sz w:val="20"/>
          <w:szCs w:val="20"/>
        </w:rPr>
        <w:t xml:space="preserve"> für ein paar Tage nach St. Petersburg und Moskau zu reisen, was richtig Spaß gemacht hat und sehr zu empfehlen ist.</w:t>
      </w:r>
    </w:p>
    <w:p w14:paraId="72EE42D9" w14:textId="3A4EAF8A" w:rsidR="00117815" w:rsidRDefault="00117815" w:rsidP="00547515">
      <w:pPr>
        <w:spacing w:after="120"/>
        <w:rPr>
          <w:rFonts w:ascii="Arial" w:hAnsi="Arial" w:cs="Arial"/>
          <w:sz w:val="20"/>
          <w:szCs w:val="20"/>
        </w:rPr>
      </w:pPr>
      <w:r>
        <w:rPr>
          <w:rFonts w:ascii="Arial" w:hAnsi="Arial" w:cs="Arial"/>
          <w:sz w:val="20"/>
          <w:szCs w:val="20"/>
        </w:rPr>
        <w:t xml:space="preserve">Je nach Fakultät können die Gebäude innerhalb Tartu überall verteilt stehen, somit sollte man lange Laufwege oder eine </w:t>
      </w:r>
      <w:proofErr w:type="spellStart"/>
      <w:r>
        <w:rPr>
          <w:rFonts w:ascii="Arial" w:hAnsi="Arial" w:cs="Arial"/>
          <w:sz w:val="20"/>
          <w:szCs w:val="20"/>
        </w:rPr>
        <w:t>Buskarte</w:t>
      </w:r>
      <w:proofErr w:type="spellEnd"/>
      <w:r>
        <w:rPr>
          <w:rFonts w:ascii="Arial" w:hAnsi="Arial" w:cs="Arial"/>
          <w:sz w:val="20"/>
          <w:szCs w:val="20"/>
        </w:rPr>
        <w:t xml:space="preserve"> in Betracht ziehen.</w:t>
      </w:r>
    </w:p>
    <w:p w14:paraId="202B984C" w14:textId="0092F6E8" w:rsidR="00367F92" w:rsidRPr="001F4556" w:rsidRDefault="00367F92" w:rsidP="00547515">
      <w:pPr>
        <w:spacing w:after="120"/>
        <w:rPr>
          <w:rFonts w:ascii="Arial" w:hAnsi="Arial" w:cs="Arial"/>
          <w:sz w:val="20"/>
          <w:szCs w:val="20"/>
        </w:rPr>
      </w:pPr>
      <w:r>
        <w:rPr>
          <w:rFonts w:ascii="Arial" w:hAnsi="Arial" w:cs="Arial"/>
          <w:sz w:val="20"/>
          <w:szCs w:val="20"/>
        </w:rPr>
        <w:t>Die Uni bietet viele Möglichkeiten zu lernen, ob in Ruhe in der renovierten Bibliothek oder in allen Universitätsgebäuden. Jede Fakultät bietet ausre</w:t>
      </w:r>
      <w:r w:rsidR="00AD414D">
        <w:rPr>
          <w:rFonts w:ascii="Arial" w:hAnsi="Arial" w:cs="Arial"/>
          <w:sz w:val="20"/>
          <w:szCs w:val="20"/>
        </w:rPr>
        <w:t>i</w:t>
      </w:r>
      <w:r>
        <w:rPr>
          <w:rFonts w:ascii="Arial" w:hAnsi="Arial" w:cs="Arial"/>
          <w:sz w:val="20"/>
          <w:szCs w:val="20"/>
        </w:rPr>
        <w:t xml:space="preserve">chend </w:t>
      </w:r>
      <w:r w:rsidR="00D41AB6">
        <w:rPr>
          <w:rFonts w:ascii="Arial" w:hAnsi="Arial" w:cs="Arial"/>
          <w:sz w:val="20"/>
          <w:szCs w:val="20"/>
        </w:rPr>
        <w:t>Räume,</w:t>
      </w:r>
      <w:r>
        <w:rPr>
          <w:rFonts w:ascii="Arial" w:hAnsi="Arial" w:cs="Arial"/>
          <w:sz w:val="20"/>
          <w:szCs w:val="20"/>
        </w:rPr>
        <w:t xml:space="preserve"> um alleine oder in Gruppen A</w:t>
      </w:r>
      <w:r w:rsidR="00AD414D">
        <w:rPr>
          <w:rFonts w:ascii="Arial" w:hAnsi="Arial" w:cs="Arial"/>
          <w:sz w:val="20"/>
          <w:szCs w:val="20"/>
        </w:rPr>
        <w:t>ufgaben</w:t>
      </w:r>
      <w:r>
        <w:rPr>
          <w:rFonts w:ascii="Arial" w:hAnsi="Arial" w:cs="Arial"/>
          <w:sz w:val="20"/>
          <w:szCs w:val="20"/>
        </w:rPr>
        <w:t xml:space="preserve"> zu erledigen.</w:t>
      </w:r>
    </w:p>
    <w:p w14:paraId="4A5943A3" w14:textId="77777777" w:rsidR="006F31B6" w:rsidRDefault="006F31B6" w:rsidP="006F31B6">
      <w:pPr>
        <w:spacing w:after="120"/>
        <w:jc w:val="center"/>
        <w:rPr>
          <w:rFonts w:ascii="Arial" w:hAnsi="Arial" w:cs="Arial"/>
          <w:b/>
          <w:sz w:val="20"/>
          <w:szCs w:val="20"/>
        </w:rPr>
      </w:pPr>
      <w:r>
        <w:rPr>
          <w:noProof/>
        </w:rPr>
        <w:drawing>
          <wp:inline distT="0" distB="0" distL="0" distR="0" wp14:anchorId="079BB060" wp14:editId="6B114E0C">
            <wp:extent cx="4648200" cy="293179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582" b="6373"/>
                    <a:stretch/>
                  </pic:blipFill>
                  <pic:spPr bwMode="auto">
                    <a:xfrm>
                      <a:off x="0" y="0"/>
                      <a:ext cx="4648200" cy="2931795"/>
                    </a:xfrm>
                    <a:prstGeom prst="rect">
                      <a:avLst/>
                    </a:prstGeom>
                    <a:noFill/>
                    <a:ln>
                      <a:noFill/>
                    </a:ln>
                    <a:extLst>
                      <a:ext uri="{53640926-AAD7-44D8-BBD7-CCE9431645EC}">
                        <a14:shadowObscured xmlns:a14="http://schemas.microsoft.com/office/drawing/2010/main"/>
                      </a:ext>
                    </a:extLst>
                  </pic:spPr>
                </pic:pic>
              </a:graphicData>
            </a:graphic>
          </wp:inline>
        </w:drawing>
      </w:r>
    </w:p>
    <w:p w14:paraId="3FAC919B" w14:textId="356DA4D5" w:rsidR="00767B43" w:rsidRDefault="00767B43" w:rsidP="00547515">
      <w:pPr>
        <w:spacing w:after="120"/>
        <w:rPr>
          <w:rFonts w:ascii="Arial" w:hAnsi="Arial" w:cs="Arial"/>
          <w:b/>
          <w:sz w:val="20"/>
          <w:szCs w:val="20"/>
        </w:rPr>
      </w:pPr>
      <w:r>
        <w:rPr>
          <w:rFonts w:ascii="Arial" w:hAnsi="Arial" w:cs="Arial"/>
          <w:b/>
          <w:sz w:val="20"/>
          <w:szCs w:val="20"/>
        </w:rPr>
        <w:t>Alltag und Freizeit:</w:t>
      </w:r>
    </w:p>
    <w:p w14:paraId="22148A9D" w14:textId="5F60622B" w:rsidR="004327A7" w:rsidRDefault="004327A7" w:rsidP="00547515">
      <w:pPr>
        <w:spacing w:after="120"/>
        <w:rPr>
          <w:rFonts w:ascii="Arial" w:hAnsi="Arial" w:cs="Arial"/>
          <w:sz w:val="20"/>
          <w:szCs w:val="20"/>
        </w:rPr>
      </w:pPr>
      <w:r>
        <w:rPr>
          <w:rFonts w:ascii="Arial" w:hAnsi="Arial" w:cs="Arial"/>
          <w:sz w:val="20"/>
          <w:szCs w:val="20"/>
        </w:rPr>
        <w:t>Die Uni hat keine Mensa, wer also zwischen Kursen etwas zu essen sucht</w:t>
      </w:r>
      <w:r w:rsidR="00117815">
        <w:rPr>
          <w:rFonts w:ascii="Arial" w:hAnsi="Arial" w:cs="Arial"/>
          <w:sz w:val="20"/>
          <w:szCs w:val="20"/>
        </w:rPr>
        <w:t>,</w:t>
      </w:r>
      <w:r>
        <w:rPr>
          <w:rFonts w:ascii="Arial" w:hAnsi="Arial" w:cs="Arial"/>
          <w:sz w:val="20"/>
          <w:szCs w:val="20"/>
        </w:rPr>
        <w:t xml:space="preserve"> sollte Ausschau nach Daily-Specials halten. Dabei kann man sich für einen kleinen Preis (2-6€) unter verschiedenen Gerichten am Tag eins aussuchen. Fast jedes Restaurant bietet diese für einen gewissen Zeitraum am Tag an. Nicht nur ist es ein guter Ersatz zur Mensa, auch kann man sich schnell mit Freunden treffen oder wenn man einfach keine Lust hat zu kochen. </w:t>
      </w:r>
    </w:p>
    <w:p w14:paraId="61C9F1CD" w14:textId="50746274" w:rsidR="004327A7" w:rsidRDefault="004327A7" w:rsidP="00547515">
      <w:pPr>
        <w:spacing w:after="120"/>
        <w:rPr>
          <w:rFonts w:ascii="Arial" w:hAnsi="Arial" w:cs="Arial"/>
          <w:sz w:val="20"/>
          <w:szCs w:val="20"/>
        </w:rPr>
      </w:pPr>
      <w:r>
        <w:rPr>
          <w:rFonts w:ascii="Arial" w:hAnsi="Arial" w:cs="Arial"/>
          <w:sz w:val="20"/>
          <w:szCs w:val="20"/>
        </w:rPr>
        <w:t>Jeden Tag zwischen 7-13 Uhr kann man kostenlos in der Sporthalle der Universität das Fitness-center benutzen. Sollte man um diese Zeit nicht</w:t>
      </w:r>
      <w:r w:rsidR="005B0DCA">
        <w:rPr>
          <w:rFonts w:ascii="Arial" w:hAnsi="Arial" w:cs="Arial"/>
          <w:sz w:val="20"/>
          <w:szCs w:val="20"/>
        </w:rPr>
        <w:t xml:space="preserve"> können</w:t>
      </w:r>
      <w:r w:rsidR="00D72674">
        <w:rPr>
          <w:rFonts w:ascii="Arial" w:hAnsi="Arial" w:cs="Arial"/>
          <w:sz w:val="20"/>
          <w:szCs w:val="20"/>
        </w:rPr>
        <w:t>,</w:t>
      </w:r>
      <w:r>
        <w:rPr>
          <w:rFonts w:ascii="Arial" w:hAnsi="Arial" w:cs="Arial"/>
          <w:sz w:val="20"/>
          <w:szCs w:val="20"/>
        </w:rPr>
        <w:t xml:space="preserve"> muss man einen Betrag </w:t>
      </w:r>
      <w:r w:rsidR="00D41AB6">
        <w:rPr>
          <w:rFonts w:ascii="Arial" w:hAnsi="Arial" w:cs="Arial"/>
          <w:sz w:val="20"/>
          <w:szCs w:val="20"/>
        </w:rPr>
        <w:t>zahlen,</w:t>
      </w:r>
      <w:r>
        <w:rPr>
          <w:rFonts w:ascii="Arial" w:hAnsi="Arial" w:cs="Arial"/>
          <w:sz w:val="20"/>
          <w:szCs w:val="20"/>
        </w:rPr>
        <w:t xml:space="preserve"> um es nutzen zu können. Ansonsten gibt es auch noch andere Fitness-center zu denen man gehen kann. Dabei jedoch aufpassen, da viele ein estnisches Bankkonto verlangen.</w:t>
      </w:r>
    </w:p>
    <w:p w14:paraId="212D32AC" w14:textId="45935578" w:rsidR="00367F92" w:rsidRDefault="00367F92" w:rsidP="00547515">
      <w:pPr>
        <w:spacing w:after="120"/>
        <w:rPr>
          <w:rFonts w:ascii="Arial" w:hAnsi="Arial" w:cs="Arial"/>
          <w:sz w:val="20"/>
          <w:szCs w:val="20"/>
        </w:rPr>
      </w:pPr>
      <w:r>
        <w:rPr>
          <w:rFonts w:ascii="Arial" w:hAnsi="Arial" w:cs="Arial"/>
          <w:sz w:val="20"/>
          <w:szCs w:val="20"/>
        </w:rPr>
        <w:t xml:space="preserve">Im </w:t>
      </w:r>
      <w:r w:rsidR="004327A7">
        <w:rPr>
          <w:rFonts w:ascii="Arial" w:hAnsi="Arial" w:cs="Arial"/>
          <w:sz w:val="20"/>
          <w:szCs w:val="20"/>
        </w:rPr>
        <w:t>V</w:t>
      </w:r>
      <w:r>
        <w:rPr>
          <w:rFonts w:ascii="Arial" w:hAnsi="Arial" w:cs="Arial"/>
          <w:sz w:val="20"/>
          <w:szCs w:val="20"/>
        </w:rPr>
        <w:t xml:space="preserve">ergleich zu Deutschland haben alle Läden in Estland auch </w:t>
      </w:r>
      <w:r w:rsidR="00D72674">
        <w:rPr>
          <w:rFonts w:ascii="Arial" w:hAnsi="Arial" w:cs="Arial"/>
          <w:sz w:val="20"/>
          <w:szCs w:val="20"/>
        </w:rPr>
        <w:t>s</w:t>
      </w:r>
      <w:r>
        <w:rPr>
          <w:rFonts w:ascii="Arial" w:hAnsi="Arial" w:cs="Arial"/>
          <w:sz w:val="20"/>
          <w:szCs w:val="20"/>
        </w:rPr>
        <w:t xml:space="preserve">onntags geöffnet. Auch mit vollem Zeitplan kann man jeden Tag </w:t>
      </w:r>
      <w:r w:rsidR="004327A7">
        <w:rPr>
          <w:rFonts w:ascii="Arial" w:hAnsi="Arial" w:cs="Arial"/>
          <w:sz w:val="20"/>
          <w:szCs w:val="20"/>
        </w:rPr>
        <w:t xml:space="preserve">Essen </w:t>
      </w:r>
      <w:r>
        <w:rPr>
          <w:rFonts w:ascii="Arial" w:hAnsi="Arial" w:cs="Arial"/>
          <w:sz w:val="20"/>
          <w:szCs w:val="20"/>
        </w:rPr>
        <w:t>einkaufen, shoppen oder andere Aktivitäten erledigen</w:t>
      </w:r>
      <w:r w:rsidR="004327A7">
        <w:rPr>
          <w:rFonts w:ascii="Arial" w:hAnsi="Arial" w:cs="Arial"/>
          <w:sz w:val="20"/>
          <w:szCs w:val="20"/>
        </w:rPr>
        <w:t xml:space="preserve">. Von </w:t>
      </w:r>
      <w:proofErr w:type="spellStart"/>
      <w:r w:rsidR="004327A7">
        <w:rPr>
          <w:rFonts w:ascii="Arial" w:hAnsi="Arial" w:cs="Arial"/>
          <w:sz w:val="20"/>
          <w:szCs w:val="20"/>
        </w:rPr>
        <w:t>Raatuse</w:t>
      </w:r>
      <w:proofErr w:type="spellEnd"/>
      <w:r w:rsidR="004327A7">
        <w:rPr>
          <w:rFonts w:ascii="Arial" w:hAnsi="Arial" w:cs="Arial"/>
          <w:sz w:val="20"/>
          <w:szCs w:val="20"/>
        </w:rPr>
        <w:t xml:space="preserve"> aus kann man innerhalb </w:t>
      </w:r>
      <w:r w:rsidR="00D72674">
        <w:rPr>
          <w:rFonts w:ascii="Arial" w:hAnsi="Arial" w:cs="Arial"/>
          <w:sz w:val="20"/>
          <w:szCs w:val="20"/>
        </w:rPr>
        <w:t xml:space="preserve">von </w:t>
      </w:r>
      <w:r w:rsidR="004327A7">
        <w:rPr>
          <w:rFonts w:ascii="Arial" w:hAnsi="Arial" w:cs="Arial"/>
          <w:sz w:val="20"/>
          <w:szCs w:val="20"/>
        </w:rPr>
        <w:t>5 Minuten 2 Supermärkte erreichen. Aufpassen muss man beim Alkohol</w:t>
      </w:r>
      <w:r w:rsidR="00117815">
        <w:rPr>
          <w:rFonts w:ascii="Arial" w:hAnsi="Arial" w:cs="Arial"/>
          <w:sz w:val="20"/>
          <w:szCs w:val="20"/>
        </w:rPr>
        <w:t>kauf</w:t>
      </w:r>
      <w:r w:rsidR="004327A7">
        <w:rPr>
          <w:rFonts w:ascii="Arial" w:hAnsi="Arial" w:cs="Arial"/>
          <w:sz w:val="20"/>
          <w:szCs w:val="20"/>
        </w:rPr>
        <w:t>, dieser wird nur bis 22Uhr verkauft.</w:t>
      </w:r>
      <w:r w:rsidR="00673DEA">
        <w:rPr>
          <w:rFonts w:ascii="Arial" w:hAnsi="Arial" w:cs="Arial"/>
          <w:sz w:val="20"/>
          <w:szCs w:val="20"/>
        </w:rPr>
        <w:t xml:space="preserve"> </w:t>
      </w:r>
    </w:p>
    <w:p w14:paraId="08912F63" w14:textId="6A615D6E" w:rsidR="00117815" w:rsidRDefault="00117815" w:rsidP="00547515">
      <w:pPr>
        <w:spacing w:after="120"/>
        <w:rPr>
          <w:rFonts w:ascii="Arial" w:hAnsi="Arial" w:cs="Arial"/>
          <w:sz w:val="20"/>
          <w:szCs w:val="20"/>
        </w:rPr>
      </w:pPr>
      <w:r>
        <w:rPr>
          <w:rFonts w:ascii="Arial" w:hAnsi="Arial" w:cs="Arial"/>
          <w:sz w:val="20"/>
          <w:szCs w:val="20"/>
        </w:rPr>
        <w:t xml:space="preserve">Neben den 2 Kinos in Tartu, kann man sich ein Fußball- oder Basketballspiel anschauen. Zu empfehlen ist auch das AHHAA Science Center in Tartu. Innerhalb Estland lässt es sich leicht reisen und auch in die benachbarten Länder </w:t>
      </w:r>
      <w:r w:rsidR="00673DEA">
        <w:rPr>
          <w:rFonts w:ascii="Arial" w:hAnsi="Arial" w:cs="Arial"/>
          <w:sz w:val="20"/>
          <w:szCs w:val="20"/>
        </w:rPr>
        <w:t>findet man gute Wege. Ebenfalls gibt es genug Pubs, Bars oder Clubs in denen man d</w:t>
      </w:r>
      <w:r w:rsidR="00481509">
        <w:rPr>
          <w:rFonts w:ascii="Arial" w:hAnsi="Arial" w:cs="Arial"/>
          <w:sz w:val="20"/>
          <w:szCs w:val="20"/>
        </w:rPr>
        <w:t>en Abend</w:t>
      </w:r>
      <w:r w:rsidR="00673DEA">
        <w:rPr>
          <w:rFonts w:ascii="Arial" w:hAnsi="Arial" w:cs="Arial"/>
          <w:sz w:val="20"/>
          <w:szCs w:val="20"/>
        </w:rPr>
        <w:t xml:space="preserve"> verbringen kann. </w:t>
      </w:r>
      <w:r w:rsidR="00AA19F8">
        <w:rPr>
          <w:rFonts w:ascii="Arial" w:hAnsi="Arial" w:cs="Arial"/>
          <w:sz w:val="20"/>
          <w:szCs w:val="20"/>
        </w:rPr>
        <w:t>Auf jeden</w:t>
      </w:r>
      <w:r w:rsidR="00500CE3">
        <w:rPr>
          <w:rFonts w:ascii="Arial" w:hAnsi="Arial" w:cs="Arial"/>
          <w:sz w:val="20"/>
          <w:szCs w:val="20"/>
        </w:rPr>
        <w:t xml:space="preserve"> F</w:t>
      </w:r>
      <w:r w:rsidR="00AA19F8">
        <w:rPr>
          <w:rFonts w:ascii="Arial" w:hAnsi="Arial" w:cs="Arial"/>
          <w:sz w:val="20"/>
          <w:szCs w:val="20"/>
        </w:rPr>
        <w:t xml:space="preserve">all sollte man ins </w:t>
      </w:r>
      <w:proofErr w:type="spellStart"/>
      <w:r w:rsidR="00AA19F8">
        <w:rPr>
          <w:rFonts w:ascii="Arial" w:hAnsi="Arial" w:cs="Arial"/>
          <w:sz w:val="20"/>
          <w:szCs w:val="20"/>
        </w:rPr>
        <w:t>Möku</w:t>
      </w:r>
      <w:proofErr w:type="spellEnd"/>
      <w:r w:rsidR="00AA19F8">
        <w:rPr>
          <w:rFonts w:ascii="Arial" w:hAnsi="Arial" w:cs="Arial"/>
          <w:sz w:val="20"/>
          <w:szCs w:val="20"/>
        </w:rPr>
        <w:t xml:space="preserve"> gehen, eine </w:t>
      </w:r>
      <w:r w:rsidR="00D41AB6">
        <w:rPr>
          <w:rFonts w:ascii="Arial" w:hAnsi="Arial" w:cs="Arial"/>
          <w:sz w:val="20"/>
          <w:szCs w:val="20"/>
        </w:rPr>
        <w:t>Bar,</w:t>
      </w:r>
      <w:r w:rsidR="00AA19F8">
        <w:rPr>
          <w:rFonts w:ascii="Arial" w:hAnsi="Arial" w:cs="Arial"/>
          <w:sz w:val="20"/>
          <w:szCs w:val="20"/>
        </w:rPr>
        <w:t xml:space="preserve"> die man besucht haben muss</w:t>
      </w:r>
      <w:r w:rsidR="00C65B39">
        <w:rPr>
          <w:rFonts w:ascii="Arial" w:hAnsi="Arial" w:cs="Arial"/>
          <w:sz w:val="20"/>
          <w:szCs w:val="20"/>
        </w:rPr>
        <w:t xml:space="preserve"> als Student in Tartu</w:t>
      </w:r>
      <w:r w:rsidR="00AA19F8">
        <w:rPr>
          <w:rFonts w:ascii="Arial" w:hAnsi="Arial" w:cs="Arial"/>
          <w:sz w:val="20"/>
          <w:szCs w:val="20"/>
        </w:rPr>
        <w:t xml:space="preserve">. Im </w:t>
      </w:r>
      <w:proofErr w:type="spellStart"/>
      <w:r w:rsidR="00AA19F8">
        <w:rPr>
          <w:rFonts w:ascii="Arial" w:hAnsi="Arial" w:cs="Arial"/>
          <w:sz w:val="20"/>
          <w:szCs w:val="20"/>
        </w:rPr>
        <w:t>Möku</w:t>
      </w:r>
      <w:proofErr w:type="spellEnd"/>
      <w:r w:rsidR="00AA19F8">
        <w:rPr>
          <w:rFonts w:ascii="Arial" w:hAnsi="Arial" w:cs="Arial"/>
          <w:sz w:val="20"/>
          <w:szCs w:val="20"/>
        </w:rPr>
        <w:t xml:space="preserve"> finden die meisten ESN Events statt, bei denen man neue Leute kenne</w:t>
      </w:r>
      <w:r w:rsidR="00C65B39">
        <w:rPr>
          <w:rFonts w:ascii="Arial" w:hAnsi="Arial" w:cs="Arial"/>
          <w:sz w:val="20"/>
          <w:szCs w:val="20"/>
        </w:rPr>
        <w:t>n</w:t>
      </w:r>
      <w:r w:rsidR="00AA19F8">
        <w:rPr>
          <w:rFonts w:ascii="Arial" w:hAnsi="Arial" w:cs="Arial"/>
          <w:sz w:val="20"/>
          <w:szCs w:val="20"/>
        </w:rPr>
        <w:t xml:space="preserve"> lernen kann oder gute Unterhaltung bekommt. V</w:t>
      </w:r>
      <w:r w:rsidR="00673DEA">
        <w:rPr>
          <w:rFonts w:ascii="Arial" w:hAnsi="Arial" w:cs="Arial"/>
          <w:sz w:val="20"/>
          <w:szCs w:val="20"/>
        </w:rPr>
        <w:t xml:space="preserve">on </w:t>
      </w:r>
      <w:proofErr w:type="spellStart"/>
      <w:r w:rsidR="00673DEA">
        <w:rPr>
          <w:rFonts w:ascii="Arial" w:hAnsi="Arial" w:cs="Arial"/>
          <w:sz w:val="20"/>
          <w:szCs w:val="20"/>
        </w:rPr>
        <w:t>Raatuse</w:t>
      </w:r>
      <w:proofErr w:type="spellEnd"/>
      <w:r w:rsidR="00673DEA">
        <w:rPr>
          <w:rFonts w:ascii="Arial" w:hAnsi="Arial" w:cs="Arial"/>
          <w:sz w:val="20"/>
          <w:szCs w:val="20"/>
        </w:rPr>
        <w:t xml:space="preserve"> kann man innerhalb 5 Minuten den Club Illusion erreichen, dieser ist immer </w:t>
      </w:r>
      <w:r w:rsidR="00D72674">
        <w:rPr>
          <w:rFonts w:ascii="Arial" w:hAnsi="Arial" w:cs="Arial"/>
          <w:sz w:val="20"/>
          <w:szCs w:val="20"/>
        </w:rPr>
        <w:t>m</w:t>
      </w:r>
      <w:r w:rsidR="00673DEA">
        <w:rPr>
          <w:rFonts w:ascii="Arial" w:hAnsi="Arial" w:cs="Arial"/>
          <w:sz w:val="20"/>
          <w:szCs w:val="20"/>
        </w:rPr>
        <w:t>ittwochs der Anlaufpunkt und bietet Specials für Studenten. An anderen</w:t>
      </w:r>
      <w:r w:rsidR="00AA19F8">
        <w:rPr>
          <w:rFonts w:ascii="Arial" w:hAnsi="Arial" w:cs="Arial"/>
          <w:sz w:val="20"/>
          <w:szCs w:val="20"/>
        </w:rPr>
        <w:t xml:space="preserve"> Tagen</w:t>
      </w:r>
      <w:r w:rsidR="00673DEA">
        <w:rPr>
          <w:rFonts w:ascii="Arial" w:hAnsi="Arial" w:cs="Arial"/>
          <w:sz w:val="20"/>
          <w:szCs w:val="20"/>
        </w:rPr>
        <w:t xml:space="preserve"> kann man in</w:t>
      </w:r>
      <w:r w:rsidR="00D41AB6">
        <w:rPr>
          <w:rFonts w:ascii="Arial" w:hAnsi="Arial" w:cs="Arial"/>
          <w:sz w:val="20"/>
          <w:szCs w:val="20"/>
        </w:rPr>
        <w:t xml:space="preserve"> das</w:t>
      </w:r>
      <w:r w:rsidR="00673DEA">
        <w:rPr>
          <w:rFonts w:ascii="Arial" w:hAnsi="Arial" w:cs="Arial"/>
          <w:sz w:val="20"/>
          <w:szCs w:val="20"/>
        </w:rPr>
        <w:t xml:space="preserve"> Shooters oder Levels gehen</w:t>
      </w:r>
      <w:r w:rsidR="00AA19F8">
        <w:rPr>
          <w:rFonts w:ascii="Arial" w:hAnsi="Arial" w:cs="Arial"/>
          <w:sz w:val="20"/>
          <w:szCs w:val="20"/>
        </w:rPr>
        <w:t xml:space="preserve">. </w:t>
      </w:r>
    </w:p>
    <w:p w14:paraId="18C52C7C" w14:textId="3BBA6547" w:rsidR="00CE63C4" w:rsidRDefault="00214E88" w:rsidP="00547515">
      <w:pPr>
        <w:spacing w:after="120"/>
        <w:rPr>
          <w:rFonts w:ascii="Arial" w:hAnsi="Arial" w:cs="Arial"/>
          <w:sz w:val="20"/>
          <w:szCs w:val="20"/>
        </w:rPr>
      </w:pPr>
      <w:r>
        <w:rPr>
          <w:rFonts w:ascii="Arial" w:hAnsi="Arial" w:cs="Arial"/>
          <w:sz w:val="20"/>
          <w:szCs w:val="20"/>
        </w:rPr>
        <w:lastRenderedPageBreak/>
        <w:t>Die monatlichen Ausgaben für Essen, U</w:t>
      </w:r>
      <w:bookmarkStart w:id="0" w:name="_GoBack"/>
      <w:bookmarkEnd w:id="0"/>
      <w:r>
        <w:rPr>
          <w:rFonts w:ascii="Arial" w:hAnsi="Arial" w:cs="Arial"/>
          <w:sz w:val="20"/>
          <w:szCs w:val="20"/>
        </w:rPr>
        <w:t>nterhaltung und Reisen betragen ca. 400-500€ zzgl. Miete.</w:t>
      </w:r>
    </w:p>
    <w:p w14:paraId="3AC451C1" w14:textId="133C56DA" w:rsidR="00AA19F8" w:rsidRDefault="00767B43" w:rsidP="00547515">
      <w:pPr>
        <w:spacing w:after="120"/>
        <w:rPr>
          <w:rFonts w:ascii="Arial" w:hAnsi="Arial" w:cs="Arial"/>
          <w:b/>
          <w:sz w:val="20"/>
          <w:szCs w:val="20"/>
        </w:rPr>
      </w:pPr>
      <w:r>
        <w:rPr>
          <w:rFonts w:ascii="Arial" w:hAnsi="Arial" w:cs="Arial"/>
          <w:b/>
          <w:sz w:val="20"/>
          <w:szCs w:val="20"/>
        </w:rPr>
        <w:t>Fazit</w:t>
      </w:r>
      <w:r w:rsidR="00AA19F8">
        <w:rPr>
          <w:rFonts w:ascii="Arial" w:hAnsi="Arial" w:cs="Arial"/>
          <w:b/>
          <w:sz w:val="20"/>
          <w:szCs w:val="20"/>
        </w:rPr>
        <w:t>:</w:t>
      </w:r>
    </w:p>
    <w:p w14:paraId="5B8DD18F" w14:textId="08C32537" w:rsidR="00AC3B7C" w:rsidRDefault="00C63ABA" w:rsidP="00547515">
      <w:pPr>
        <w:spacing w:after="120"/>
        <w:rPr>
          <w:rFonts w:ascii="Arial" w:hAnsi="Arial" w:cs="Arial"/>
          <w:sz w:val="20"/>
          <w:szCs w:val="20"/>
        </w:rPr>
      </w:pPr>
      <w:r>
        <w:rPr>
          <w:rFonts w:ascii="Arial" w:hAnsi="Arial" w:cs="Arial"/>
          <w:sz w:val="20"/>
          <w:szCs w:val="20"/>
        </w:rPr>
        <w:t>Ich kann allen nur empfehlen</w:t>
      </w:r>
      <w:r w:rsidR="00C71378">
        <w:rPr>
          <w:rFonts w:ascii="Arial" w:hAnsi="Arial" w:cs="Arial"/>
          <w:sz w:val="20"/>
          <w:szCs w:val="20"/>
        </w:rPr>
        <w:t>.</w:t>
      </w:r>
      <w:r>
        <w:rPr>
          <w:rFonts w:ascii="Arial" w:hAnsi="Arial" w:cs="Arial"/>
          <w:sz w:val="20"/>
          <w:szCs w:val="20"/>
        </w:rPr>
        <w:t xml:space="preserve"> </w:t>
      </w:r>
      <w:r w:rsidR="000F69DA">
        <w:rPr>
          <w:rFonts w:ascii="Arial" w:hAnsi="Arial" w:cs="Arial"/>
          <w:sz w:val="20"/>
          <w:szCs w:val="20"/>
        </w:rPr>
        <w:t>ein Auslandssemester in Tartu zu machen. Die Universität ist bestens vorbereitet für internationale Studenten und bemüht sich sehr alle Fragen und Anliegen schnell zu klären. Tartu selbst ist voll mit Studenten und bietet viele Aktivitäten für Studenten</w:t>
      </w:r>
      <w:r w:rsidR="004824E2">
        <w:rPr>
          <w:rFonts w:ascii="Arial" w:hAnsi="Arial" w:cs="Arial"/>
          <w:sz w:val="20"/>
          <w:szCs w:val="20"/>
        </w:rPr>
        <w:t>,</w:t>
      </w:r>
      <w:r w:rsidR="005B0DCA">
        <w:rPr>
          <w:rFonts w:ascii="Arial" w:hAnsi="Arial" w:cs="Arial"/>
          <w:sz w:val="20"/>
          <w:szCs w:val="20"/>
        </w:rPr>
        <w:t xml:space="preserve"> darum wird</w:t>
      </w:r>
      <w:r w:rsidR="000F69DA">
        <w:rPr>
          <w:rFonts w:ascii="Arial" w:hAnsi="Arial" w:cs="Arial"/>
          <w:sz w:val="20"/>
          <w:szCs w:val="20"/>
        </w:rPr>
        <w:t xml:space="preserve"> es nie</w:t>
      </w:r>
      <w:r w:rsidR="005B0DCA">
        <w:rPr>
          <w:rFonts w:ascii="Arial" w:hAnsi="Arial" w:cs="Arial"/>
          <w:sz w:val="20"/>
          <w:szCs w:val="20"/>
        </w:rPr>
        <w:t xml:space="preserve"> langweilig</w:t>
      </w:r>
      <w:r w:rsidR="000F69DA">
        <w:rPr>
          <w:rFonts w:ascii="Arial" w:hAnsi="Arial" w:cs="Arial"/>
          <w:sz w:val="20"/>
          <w:szCs w:val="20"/>
        </w:rPr>
        <w:t xml:space="preserve">. </w:t>
      </w:r>
    </w:p>
    <w:p w14:paraId="4A5D0333" w14:textId="695248A5" w:rsidR="00AC3B7C" w:rsidRDefault="00AC3B7C" w:rsidP="00547515">
      <w:pPr>
        <w:spacing w:after="120"/>
        <w:rPr>
          <w:rFonts w:ascii="Arial" w:hAnsi="Arial" w:cs="Arial"/>
          <w:sz w:val="20"/>
          <w:szCs w:val="20"/>
        </w:rPr>
      </w:pPr>
      <w:r>
        <w:rPr>
          <w:rFonts w:ascii="Arial" w:hAnsi="Arial" w:cs="Arial"/>
          <w:sz w:val="20"/>
          <w:szCs w:val="20"/>
        </w:rPr>
        <w:t xml:space="preserve">Besonders hat mir das Auslandssemester in der Hinsicht geholfen, dass sich mein Englisch gefestigt hat, mein Wortschatz sich erweiterte und ich sicherer wurde in Schriftsprache und Sprache. </w:t>
      </w:r>
    </w:p>
    <w:p w14:paraId="5DEFA362" w14:textId="62CA5963" w:rsidR="00AA19F8" w:rsidRDefault="000F69DA" w:rsidP="000F69DA">
      <w:pPr>
        <w:spacing w:after="120"/>
        <w:rPr>
          <w:rFonts w:ascii="Arial" w:hAnsi="Arial" w:cs="Arial"/>
          <w:sz w:val="20"/>
          <w:szCs w:val="20"/>
        </w:rPr>
      </w:pPr>
      <w:r>
        <w:rPr>
          <w:rFonts w:ascii="Arial" w:hAnsi="Arial" w:cs="Arial"/>
          <w:sz w:val="20"/>
          <w:szCs w:val="20"/>
        </w:rPr>
        <w:t>Mir hat es gut gefallen, mal keine Klausuren schreiben zu müssen, sondern die Noten das Semester über durch schriftliche Abgaben zu sammeln, dadurch war die Note nicht durch eine Klausur abhängig</w:t>
      </w:r>
      <w:r w:rsidR="004824E2">
        <w:rPr>
          <w:rFonts w:ascii="Arial" w:hAnsi="Arial" w:cs="Arial"/>
          <w:sz w:val="20"/>
          <w:szCs w:val="20"/>
        </w:rPr>
        <w:t>.</w:t>
      </w:r>
      <w:r>
        <w:rPr>
          <w:rFonts w:ascii="Arial" w:hAnsi="Arial" w:cs="Arial"/>
          <w:sz w:val="20"/>
          <w:szCs w:val="20"/>
        </w:rPr>
        <w:t xml:space="preserve"> </w:t>
      </w:r>
      <w:r w:rsidR="004824E2">
        <w:rPr>
          <w:rFonts w:ascii="Arial" w:hAnsi="Arial" w:cs="Arial"/>
          <w:sz w:val="20"/>
          <w:szCs w:val="20"/>
        </w:rPr>
        <w:t>M</w:t>
      </w:r>
      <w:r>
        <w:rPr>
          <w:rFonts w:ascii="Arial" w:hAnsi="Arial" w:cs="Arial"/>
          <w:sz w:val="20"/>
          <w:szCs w:val="20"/>
        </w:rPr>
        <w:t>an hatte ausreichen</w:t>
      </w:r>
      <w:r w:rsidR="004824E2">
        <w:rPr>
          <w:rFonts w:ascii="Arial" w:hAnsi="Arial" w:cs="Arial"/>
          <w:sz w:val="20"/>
          <w:szCs w:val="20"/>
        </w:rPr>
        <w:t>d</w:t>
      </w:r>
      <w:r>
        <w:rPr>
          <w:rFonts w:ascii="Arial" w:hAnsi="Arial" w:cs="Arial"/>
          <w:sz w:val="20"/>
          <w:szCs w:val="20"/>
        </w:rPr>
        <w:t xml:space="preserve"> Zeit</w:t>
      </w:r>
      <w:r w:rsidR="00C71378">
        <w:rPr>
          <w:rFonts w:ascii="Arial" w:hAnsi="Arial" w:cs="Arial"/>
          <w:sz w:val="20"/>
          <w:szCs w:val="20"/>
        </w:rPr>
        <w:t>,</w:t>
      </w:r>
      <w:r>
        <w:rPr>
          <w:rFonts w:ascii="Arial" w:hAnsi="Arial" w:cs="Arial"/>
          <w:sz w:val="20"/>
          <w:szCs w:val="20"/>
        </w:rPr>
        <w:t xml:space="preserve"> sich darauf vorzubereiten und trotzdem genug Freizeit</w:t>
      </w:r>
      <w:r w:rsidR="00500CE3">
        <w:rPr>
          <w:rFonts w:ascii="Arial" w:hAnsi="Arial" w:cs="Arial"/>
          <w:sz w:val="20"/>
          <w:szCs w:val="20"/>
        </w:rPr>
        <w:t>,</w:t>
      </w:r>
      <w:r>
        <w:rPr>
          <w:rFonts w:ascii="Arial" w:hAnsi="Arial" w:cs="Arial"/>
          <w:sz w:val="20"/>
          <w:szCs w:val="20"/>
        </w:rPr>
        <w:t xml:space="preserve"> um sich mit Freuden zu treffen oder zu Reisen. Estland ist super gelegen und man kann schnell in alle benachbarten Länder reisen. In dieser Zeit habe ich nicht nur Estland </w:t>
      </w:r>
      <w:r w:rsidR="004824E2">
        <w:rPr>
          <w:rFonts w:ascii="Arial" w:hAnsi="Arial" w:cs="Arial"/>
          <w:sz w:val="20"/>
          <w:szCs w:val="20"/>
        </w:rPr>
        <w:t xml:space="preserve">selbst </w:t>
      </w:r>
      <w:r>
        <w:rPr>
          <w:rFonts w:ascii="Arial" w:hAnsi="Arial" w:cs="Arial"/>
          <w:sz w:val="20"/>
          <w:szCs w:val="20"/>
        </w:rPr>
        <w:t>bereist, sondern war auch in Russland, Schweden, Finnland, Lettland und Litauen.</w:t>
      </w:r>
      <w:r w:rsidR="00AC3B7C">
        <w:rPr>
          <w:rFonts w:ascii="Arial" w:hAnsi="Arial" w:cs="Arial"/>
          <w:sz w:val="20"/>
          <w:szCs w:val="20"/>
        </w:rPr>
        <w:t xml:space="preserve"> Durch das bereisen verschiedener Länder und den Kontakt zu anderen Austauschstudenten habe ich Einblick in die kulturelle Vielfältigkeit bekommen. </w:t>
      </w:r>
    </w:p>
    <w:p w14:paraId="1C8F1E23" w14:textId="154129C3" w:rsidR="00135460" w:rsidRDefault="00135460" w:rsidP="000F69DA">
      <w:pPr>
        <w:spacing w:after="120"/>
        <w:rPr>
          <w:rFonts w:ascii="Arial" w:hAnsi="Arial" w:cs="Arial"/>
          <w:sz w:val="20"/>
          <w:szCs w:val="20"/>
        </w:rPr>
      </w:pPr>
      <w:r>
        <w:rPr>
          <w:rFonts w:ascii="Arial" w:hAnsi="Arial" w:cs="Arial"/>
          <w:sz w:val="20"/>
          <w:szCs w:val="20"/>
        </w:rPr>
        <w:t>Mit allen Leuten</w:t>
      </w:r>
      <w:r w:rsidR="00D41AB6">
        <w:rPr>
          <w:rFonts w:ascii="Arial" w:hAnsi="Arial" w:cs="Arial"/>
          <w:sz w:val="20"/>
          <w:szCs w:val="20"/>
        </w:rPr>
        <w:t>,</w:t>
      </w:r>
      <w:r>
        <w:rPr>
          <w:rFonts w:ascii="Arial" w:hAnsi="Arial" w:cs="Arial"/>
          <w:sz w:val="20"/>
          <w:szCs w:val="20"/>
        </w:rPr>
        <w:t xml:space="preserve"> die man trifft</w:t>
      </w:r>
      <w:r w:rsidR="00500CE3">
        <w:rPr>
          <w:rFonts w:ascii="Arial" w:hAnsi="Arial" w:cs="Arial"/>
          <w:sz w:val="20"/>
          <w:szCs w:val="20"/>
        </w:rPr>
        <w:t>,</w:t>
      </w:r>
      <w:r>
        <w:rPr>
          <w:rFonts w:ascii="Arial" w:hAnsi="Arial" w:cs="Arial"/>
          <w:sz w:val="20"/>
          <w:szCs w:val="20"/>
        </w:rPr>
        <w:t xml:space="preserve"> sammelt man Erinnerungen und </w:t>
      </w:r>
      <w:r w:rsidR="00D72674">
        <w:rPr>
          <w:rFonts w:ascii="Arial" w:hAnsi="Arial" w:cs="Arial"/>
          <w:sz w:val="20"/>
          <w:szCs w:val="20"/>
        </w:rPr>
        <w:t>schließt</w:t>
      </w:r>
      <w:r>
        <w:rPr>
          <w:rFonts w:ascii="Arial" w:hAnsi="Arial" w:cs="Arial"/>
          <w:sz w:val="20"/>
          <w:szCs w:val="20"/>
        </w:rPr>
        <w:t xml:space="preserve"> Freundschaften, </w:t>
      </w:r>
      <w:r w:rsidR="00D72674">
        <w:rPr>
          <w:rFonts w:ascii="Arial" w:hAnsi="Arial" w:cs="Arial"/>
          <w:sz w:val="20"/>
          <w:szCs w:val="20"/>
        </w:rPr>
        <w:t>welche</w:t>
      </w:r>
      <w:r>
        <w:rPr>
          <w:rFonts w:ascii="Arial" w:hAnsi="Arial" w:cs="Arial"/>
          <w:sz w:val="20"/>
          <w:szCs w:val="20"/>
        </w:rPr>
        <w:t xml:space="preserve"> auch nach dem Auslandssemester anhalten</w:t>
      </w:r>
      <w:r w:rsidR="00D72674">
        <w:rPr>
          <w:rFonts w:ascii="Arial" w:hAnsi="Arial" w:cs="Arial"/>
          <w:sz w:val="20"/>
          <w:szCs w:val="20"/>
        </w:rPr>
        <w:t>.</w:t>
      </w:r>
      <w:r>
        <w:rPr>
          <w:rFonts w:ascii="Arial" w:hAnsi="Arial" w:cs="Arial"/>
          <w:sz w:val="20"/>
          <w:szCs w:val="20"/>
        </w:rPr>
        <w:t xml:space="preserve"> </w:t>
      </w:r>
      <w:r w:rsidR="00D72674">
        <w:rPr>
          <w:rFonts w:ascii="Arial" w:hAnsi="Arial" w:cs="Arial"/>
          <w:sz w:val="20"/>
          <w:szCs w:val="20"/>
        </w:rPr>
        <w:t xml:space="preserve">Man trifft sich weiterhin, um noch mehr gemeinsame Erfahrungen zu sammeln und Erinnerungen aufleben zu lassen. </w:t>
      </w:r>
    </w:p>
    <w:p w14:paraId="6ECACCE8" w14:textId="4BE97BEE" w:rsidR="006F31B6" w:rsidRDefault="006F31B6" w:rsidP="00547515">
      <w:pPr>
        <w:spacing w:after="120"/>
        <w:rPr>
          <w:noProof/>
        </w:rPr>
      </w:pPr>
    </w:p>
    <w:p w14:paraId="22E2944F" w14:textId="23CED3C6" w:rsidR="00F55C5E" w:rsidRPr="00AA19F8" w:rsidRDefault="00F55C5E" w:rsidP="00547515">
      <w:pPr>
        <w:spacing w:after="120"/>
        <w:rPr>
          <w:rFonts w:ascii="Arial" w:hAnsi="Arial" w:cs="Arial"/>
          <w:sz w:val="20"/>
          <w:szCs w:val="20"/>
        </w:rPr>
      </w:pPr>
    </w:p>
    <w:sectPr w:rsidR="00F55C5E" w:rsidRPr="00AA19F8" w:rsidSect="00D75421">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12F0C" w14:textId="77777777" w:rsidR="00EC4542" w:rsidRDefault="00EC4542" w:rsidP="00F30491">
      <w:r>
        <w:separator/>
      </w:r>
    </w:p>
  </w:endnote>
  <w:endnote w:type="continuationSeparator" w:id="0">
    <w:p w14:paraId="2D5AEC9B" w14:textId="77777777" w:rsidR="00EC4542" w:rsidRDefault="00EC4542" w:rsidP="00F3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851417"/>
      <w:docPartObj>
        <w:docPartGallery w:val="Page Numbers (Bottom of Page)"/>
        <w:docPartUnique/>
      </w:docPartObj>
    </w:sdtPr>
    <w:sdtEndPr>
      <w:rPr>
        <w:rFonts w:ascii="Arial" w:hAnsi="Arial" w:cs="Arial"/>
        <w:sz w:val="16"/>
        <w:szCs w:val="16"/>
      </w:rPr>
    </w:sdtEndPr>
    <w:sdtContent>
      <w:p w14:paraId="71B6BCBC" w14:textId="02553518" w:rsidR="00633819" w:rsidRPr="00633819" w:rsidRDefault="00633819">
        <w:pPr>
          <w:pStyle w:val="Fuzeile"/>
          <w:jc w:val="right"/>
          <w:rPr>
            <w:rFonts w:ascii="Arial" w:hAnsi="Arial" w:cs="Arial"/>
            <w:sz w:val="16"/>
            <w:szCs w:val="16"/>
          </w:rPr>
        </w:pPr>
        <w:r w:rsidRPr="00633819">
          <w:rPr>
            <w:rFonts w:ascii="Arial" w:hAnsi="Arial" w:cs="Arial"/>
            <w:sz w:val="16"/>
            <w:szCs w:val="16"/>
          </w:rPr>
          <w:fldChar w:fldCharType="begin"/>
        </w:r>
        <w:r w:rsidRPr="00633819">
          <w:rPr>
            <w:rFonts w:ascii="Arial" w:hAnsi="Arial" w:cs="Arial"/>
            <w:sz w:val="16"/>
            <w:szCs w:val="16"/>
          </w:rPr>
          <w:instrText>PAGE   \* MERGEFORMAT</w:instrText>
        </w:r>
        <w:r w:rsidRPr="00633819">
          <w:rPr>
            <w:rFonts w:ascii="Arial" w:hAnsi="Arial" w:cs="Arial"/>
            <w:sz w:val="16"/>
            <w:szCs w:val="16"/>
          </w:rPr>
          <w:fldChar w:fldCharType="separate"/>
        </w:r>
        <w:r w:rsidR="00C71378">
          <w:rPr>
            <w:rFonts w:ascii="Arial" w:hAnsi="Arial" w:cs="Arial"/>
            <w:noProof/>
            <w:sz w:val="16"/>
            <w:szCs w:val="16"/>
          </w:rPr>
          <w:t>4</w:t>
        </w:r>
        <w:r w:rsidRPr="00633819">
          <w:rPr>
            <w:rFonts w:ascii="Arial" w:hAnsi="Arial" w:cs="Arial"/>
            <w:sz w:val="16"/>
            <w:szCs w:val="16"/>
          </w:rPr>
          <w:fldChar w:fldCharType="end"/>
        </w:r>
      </w:p>
    </w:sdtContent>
  </w:sdt>
  <w:p w14:paraId="0A7377E7" w14:textId="77777777" w:rsidR="00633819" w:rsidRDefault="0063381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D622A" w14:textId="77777777" w:rsidR="00EC4542" w:rsidRDefault="00EC4542" w:rsidP="00F30491">
      <w:r>
        <w:separator/>
      </w:r>
    </w:p>
  </w:footnote>
  <w:footnote w:type="continuationSeparator" w:id="0">
    <w:p w14:paraId="67CF50EC" w14:textId="77777777" w:rsidR="00EC4542" w:rsidRDefault="00EC4542" w:rsidP="00F30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0D180" w14:textId="27230DBC" w:rsidR="00FE07EB" w:rsidRPr="00FE07EB" w:rsidRDefault="00FE07EB" w:rsidP="00FE07EB">
    <w:pPr>
      <w:rPr>
        <w:rFonts w:ascii="Arial" w:hAnsi="Arial" w:cs="Arial"/>
        <w:b/>
        <w:bCs/>
        <w:color w:val="000080"/>
        <w:sz w:val="16"/>
        <w:szCs w:val="16"/>
      </w:rPr>
    </w:pPr>
    <w:r w:rsidRPr="00FE07EB">
      <w:rPr>
        <w:noProof/>
      </w:rPr>
      <w:drawing>
        <wp:anchor distT="0" distB="0" distL="114300" distR="114300" simplePos="0" relativeHeight="251659264" behindDoc="0" locked="0" layoutInCell="1" allowOverlap="1" wp14:anchorId="5C9DE569" wp14:editId="3076C988">
          <wp:simplePos x="0" y="0"/>
          <wp:positionH relativeFrom="margin">
            <wp:posOffset>4943475</wp:posOffset>
          </wp:positionH>
          <wp:positionV relativeFrom="margin">
            <wp:posOffset>-810260</wp:posOffset>
          </wp:positionV>
          <wp:extent cx="1622425" cy="552450"/>
          <wp:effectExtent l="0" t="0" r="0" b="0"/>
          <wp:wrapSquare wrapText="bothSides"/>
          <wp:docPr id="4" name="Grafik 4" descr="e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24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07EB">
      <w:rPr>
        <w:rFonts w:ascii="Arial" w:hAnsi="Arial" w:cs="Arial"/>
        <w:b/>
        <w:bCs/>
        <w:color w:val="000080"/>
        <w:sz w:val="16"/>
        <w:szCs w:val="16"/>
      </w:rPr>
      <w:t>Land</w:t>
    </w:r>
    <w:r w:rsidR="003E7EB1">
      <w:rPr>
        <w:rFonts w:ascii="Arial" w:hAnsi="Arial" w:cs="Arial"/>
        <w:b/>
        <w:bCs/>
        <w:color w:val="000080"/>
        <w:sz w:val="16"/>
        <w:szCs w:val="16"/>
      </w:rPr>
      <w:t xml:space="preserve">: Estland  </w:t>
    </w:r>
  </w:p>
  <w:p w14:paraId="6C01F689" w14:textId="6421FC8A" w:rsidR="00FE07EB" w:rsidRPr="00FE07EB" w:rsidRDefault="00FE07EB" w:rsidP="00FE07EB">
    <w:pPr>
      <w:rPr>
        <w:rFonts w:ascii="Arial" w:hAnsi="Arial" w:cs="Arial"/>
        <w:b/>
        <w:bCs/>
        <w:color w:val="000080"/>
        <w:sz w:val="16"/>
        <w:szCs w:val="16"/>
      </w:rPr>
    </w:pPr>
    <w:r w:rsidRPr="00FE07EB">
      <w:rPr>
        <w:rFonts w:ascii="Arial" w:hAnsi="Arial" w:cs="Arial"/>
        <w:b/>
        <w:bCs/>
        <w:color w:val="000080"/>
        <w:sz w:val="16"/>
        <w:szCs w:val="16"/>
      </w:rPr>
      <w:t>Ausländische Universität:</w:t>
    </w:r>
    <w:r w:rsidR="003E7EB1">
      <w:rPr>
        <w:rFonts w:ascii="Arial" w:hAnsi="Arial" w:cs="Arial"/>
        <w:b/>
        <w:bCs/>
        <w:color w:val="000080"/>
        <w:sz w:val="16"/>
        <w:szCs w:val="16"/>
      </w:rPr>
      <w:t xml:space="preserve"> University </w:t>
    </w:r>
    <w:proofErr w:type="spellStart"/>
    <w:r w:rsidR="003E7EB1">
      <w:rPr>
        <w:rFonts w:ascii="Arial" w:hAnsi="Arial" w:cs="Arial"/>
        <w:b/>
        <w:bCs/>
        <w:color w:val="000080"/>
        <w:sz w:val="16"/>
        <w:szCs w:val="16"/>
      </w:rPr>
      <w:t>of</w:t>
    </w:r>
    <w:proofErr w:type="spellEnd"/>
    <w:r w:rsidR="003E7EB1">
      <w:rPr>
        <w:rFonts w:ascii="Arial" w:hAnsi="Arial" w:cs="Arial"/>
        <w:b/>
        <w:bCs/>
        <w:color w:val="000080"/>
        <w:sz w:val="16"/>
        <w:szCs w:val="16"/>
      </w:rPr>
      <w:t xml:space="preserve"> Tartu </w:t>
    </w:r>
  </w:p>
  <w:p w14:paraId="225BDA36" w14:textId="104B4913" w:rsidR="00FE07EB" w:rsidRPr="00FE07EB" w:rsidRDefault="00FE07EB" w:rsidP="00FE07EB">
    <w:pPr>
      <w:rPr>
        <w:rFonts w:ascii="Arial" w:hAnsi="Arial" w:cs="Arial"/>
        <w:b/>
        <w:bCs/>
        <w:color w:val="000080"/>
        <w:sz w:val="16"/>
        <w:szCs w:val="16"/>
      </w:rPr>
    </w:pPr>
    <w:r w:rsidRPr="00FE07EB">
      <w:rPr>
        <w:rFonts w:ascii="Arial" w:hAnsi="Arial" w:cs="Arial"/>
        <w:b/>
        <w:bCs/>
        <w:color w:val="000080"/>
        <w:sz w:val="16"/>
        <w:szCs w:val="16"/>
      </w:rPr>
      <w:t xml:space="preserve">Vorlesungsbeginn und Prüfungsende im Ausland: </w:t>
    </w:r>
    <w:r w:rsidR="003E7EB1">
      <w:rPr>
        <w:rFonts w:ascii="Arial" w:hAnsi="Arial" w:cs="Arial"/>
        <w:b/>
        <w:bCs/>
        <w:color w:val="000080"/>
        <w:sz w:val="16"/>
        <w:szCs w:val="16"/>
      </w:rPr>
      <w:t>03</w:t>
    </w:r>
    <w:r w:rsidRPr="00FE07EB">
      <w:rPr>
        <w:rFonts w:ascii="Arial" w:hAnsi="Arial" w:cs="Arial"/>
        <w:b/>
        <w:bCs/>
        <w:color w:val="000080"/>
        <w:sz w:val="16"/>
        <w:szCs w:val="16"/>
      </w:rPr>
      <w:t>/</w:t>
    </w:r>
    <w:r w:rsidR="003E7EB1">
      <w:rPr>
        <w:rFonts w:ascii="Arial" w:hAnsi="Arial" w:cs="Arial"/>
        <w:b/>
        <w:bCs/>
        <w:color w:val="000080"/>
        <w:sz w:val="16"/>
        <w:szCs w:val="16"/>
      </w:rPr>
      <w:t>09/2018</w:t>
    </w:r>
    <w:r w:rsidRPr="00FE07EB">
      <w:rPr>
        <w:rFonts w:ascii="Arial" w:hAnsi="Arial" w:cs="Arial"/>
        <w:b/>
        <w:bCs/>
        <w:color w:val="000080"/>
        <w:sz w:val="16"/>
        <w:szCs w:val="16"/>
      </w:rPr>
      <w:t xml:space="preserve"> bis </w:t>
    </w:r>
    <w:r w:rsidR="003E7EB1">
      <w:rPr>
        <w:rFonts w:ascii="Arial" w:hAnsi="Arial" w:cs="Arial"/>
        <w:b/>
        <w:bCs/>
        <w:color w:val="000080"/>
        <w:sz w:val="16"/>
        <w:szCs w:val="16"/>
      </w:rPr>
      <w:t>03</w:t>
    </w:r>
    <w:r w:rsidRPr="00FE07EB">
      <w:rPr>
        <w:rFonts w:ascii="Arial" w:hAnsi="Arial" w:cs="Arial"/>
        <w:b/>
        <w:bCs/>
        <w:color w:val="000080"/>
        <w:sz w:val="16"/>
        <w:szCs w:val="16"/>
      </w:rPr>
      <w:t>/</w:t>
    </w:r>
    <w:r w:rsidR="003E7EB1">
      <w:rPr>
        <w:rFonts w:ascii="Arial" w:hAnsi="Arial" w:cs="Arial"/>
        <w:b/>
        <w:bCs/>
        <w:color w:val="000080"/>
        <w:sz w:val="16"/>
        <w:szCs w:val="16"/>
      </w:rPr>
      <w:t>02</w:t>
    </w:r>
    <w:r w:rsidRPr="00FE07EB">
      <w:rPr>
        <w:rFonts w:ascii="Arial" w:hAnsi="Arial" w:cs="Arial"/>
        <w:b/>
        <w:bCs/>
        <w:color w:val="000080"/>
        <w:sz w:val="16"/>
        <w:szCs w:val="16"/>
      </w:rPr>
      <w:t>/</w:t>
    </w:r>
    <w:r w:rsidR="003E7EB1">
      <w:rPr>
        <w:rFonts w:ascii="Arial" w:hAnsi="Arial" w:cs="Arial"/>
        <w:b/>
        <w:bCs/>
        <w:color w:val="000080"/>
        <w:sz w:val="16"/>
        <w:szCs w:val="16"/>
      </w:rPr>
      <w:t>2019</w:t>
    </w:r>
  </w:p>
  <w:p w14:paraId="7962C148" w14:textId="62A9E66E" w:rsidR="00FE07EB" w:rsidRPr="00FE07EB" w:rsidRDefault="00FE07EB" w:rsidP="00FE07EB">
    <w:pPr>
      <w:rPr>
        <w:rFonts w:ascii="Arial" w:hAnsi="Arial" w:cs="Arial"/>
        <w:b/>
        <w:bCs/>
        <w:color w:val="000080"/>
        <w:sz w:val="16"/>
        <w:szCs w:val="16"/>
      </w:rPr>
    </w:pPr>
    <w:r w:rsidRPr="00FE07EB">
      <w:rPr>
        <w:rFonts w:ascii="Arial" w:hAnsi="Arial" w:cs="Arial"/>
        <w:b/>
        <w:bCs/>
        <w:color w:val="000080"/>
        <w:sz w:val="16"/>
        <w:szCs w:val="16"/>
      </w:rPr>
      <w:t xml:space="preserve">Studiengang an der </w:t>
    </w:r>
    <w:proofErr w:type="spellStart"/>
    <w:r w:rsidRPr="00FE07EB">
      <w:rPr>
        <w:rFonts w:ascii="Arial" w:hAnsi="Arial" w:cs="Arial"/>
        <w:b/>
        <w:bCs/>
        <w:color w:val="000080"/>
        <w:sz w:val="16"/>
        <w:szCs w:val="16"/>
      </w:rPr>
      <w:t>Viadrina</w:t>
    </w:r>
    <w:proofErr w:type="spellEnd"/>
    <w:r w:rsidRPr="00FE07EB">
      <w:rPr>
        <w:rFonts w:ascii="Arial" w:hAnsi="Arial" w:cs="Arial"/>
        <w:b/>
        <w:bCs/>
        <w:color w:val="000080"/>
        <w:sz w:val="16"/>
        <w:szCs w:val="16"/>
      </w:rPr>
      <w:t xml:space="preserve">: </w:t>
    </w:r>
    <w:r w:rsidR="003E7EB1">
      <w:rPr>
        <w:rFonts w:ascii="Arial" w:hAnsi="Arial" w:cs="Arial"/>
        <w:b/>
        <w:bCs/>
        <w:color w:val="000080"/>
        <w:sz w:val="16"/>
        <w:szCs w:val="16"/>
      </w:rPr>
      <w:t xml:space="preserve">IBWL  </w:t>
    </w:r>
    <w:proofErr w:type="gramStart"/>
    <w:r w:rsidR="003E7EB1">
      <w:rPr>
        <w:rFonts w:ascii="Arial" w:hAnsi="Arial" w:cs="Arial"/>
        <w:b/>
        <w:bCs/>
        <w:color w:val="000080"/>
        <w:sz w:val="16"/>
        <w:szCs w:val="16"/>
      </w:rPr>
      <w:t xml:space="preserve">  </w:t>
    </w:r>
    <w:r w:rsidR="003E7EB1" w:rsidRPr="00FE07EB">
      <w:rPr>
        <w:rFonts w:ascii="Arial" w:hAnsi="Arial" w:cs="Arial"/>
        <w:b/>
        <w:bCs/>
        <w:color w:val="000080"/>
        <w:sz w:val="16"/>
        <w:szCs w:val="16"/>
      </w:rPr>
      <w:t xml:space="preserve"> </w:t>
    </w:r>
    <w:r w:rsidR="003E7EB1">
      <w:rPr>
        <w:rFonts w:ascii="Arial" w:hAnsi="Arial" w:cs="Arial"/>
        <w:b/>
        <w:bCs/>
        <w:color w:val="000080"/>
        <w:sz w:val="16"/>
        <w:szCs w:val="16"/>
      </w:rPr>
      <w:t>[</w:t>
    </w:r>
    <w:proofErr w:type="gramEnd"/>
    <w:r w:rsidR="003E7EB1">
      <w:rPr>
        <w:rFonts w:ascii="Arial" w:hAnsi="Arial" w:cs="Arial"/>
        <w:b/>
        <w:bCs/>
        <w:color w:val="000080"/>
        <w:sz w:val="16"/>
        <w:szCs w:val="16"/>
      </w:rPr>
      <w:t>x</w:t>
    </w:r>
    <w:r w:rsidRPr="00FE07EB">
      <w:rPr>
        <w:rFonts w:ascii="Arial" w:hAnsi="Arial" w:cs="Arial"/>
        <w:b/>
        <w:bCs/>
        <w:color w:val="000080"/>
        <w:sz w:val="16"/>
        <w:szCs w:val="16"/>
      </w:rPr>
      <w:t>] BA [ ] MA</w:t>
    </w:r>
  </w:p>
  <w:p w14:paraId="0352A809" w14:textId="77777777" w:rsidR="00FE5F37" w:rsidRDefault="00FE5F37" w:rsidP="00F30491">
    <w:pPr>
      <w:rPr>
        <w:rFonts w:ascii="Arial" w:hAnsi="Arial" w:cs="Arial"/>
        <w:b/>
        <w:bCs/>
        <w:color w:val="000080"/>
        <w:sz w:val="16"/>
        <w:szCs w:val="16"/>
      </w:rPr>
    </w:pPr>
  </w:p>
  <w:p w14:paraId="150504A3" w14:textId="7C8FB0DD" w:rsidR="00FE5F37" w:rsidRPr="00FE5F37" w:rsidRDefault="00FE5F37" w:rsidP="00F30491">
    <w:pPr>
      <w:rPr>
        <w:rFonts w:ascii="Arial" w:hAnsi="Arial" w:cs="Arial"/>
        <w:b/>
        <w:bCs/>
        <w:color w:val="FFFFFF" w:themeColor="background1"/>
        <w:sz w:val="16"/>
        <w:szCs w:val="16"/>
      </w:rPr>
    </w:pPr>
    <w:r w:rsidRPr="00FE5F37">
      <w:rPr>
        <w:rFonts w:ascii="Arial" w:hAnsi="Arial" w:cs="Arial"/>
        <w:b/>
        <w:bCs/>
        <w:color w:val="FFFFFF" w:themeColor="background1"/>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7E1"/>
    <w:multiLevelType w:val="hybridMultilevel"/>
    <w:tmpl w:val="080C0E0E"/>
    <w:lvl w:ilvl="0" w:tplc="D6E2457C">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6DB0C3C"/>
    <w:multiLevelType w:val="hybridMultilevel"/>
    <w:tmpl w:val="1924CD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EC4"/>
    <w:rsid w:val="00005146"/>
    <w:rsid w:val="000258BB"/>
    <w:rsid w:val="000418E4"/>
    <w:rsid w:val="000E3844"/>
    <w:rsid w:val="000F69DA"/>
    <w:rsid w:val="000F7878"/>
    <w:rsid w:val="00117815"/>
    <w:rsid w:val="00135460"/>
    <w:rsid w:val="00136701"/>
    <w:rsid w:val="001A209C"/>
    <w:rsid w:val="001B5993"/>
    <w:rsid w:val="001C5BAA"/>
    <w:rsid w:val="001E039B"/>
    <w:rsid w:val="001F4556"/>
    <w:rsid w:val="00214E88"/>
    <w:rsid w:val="00224BD4"/>
    <w:rsid w:val="00253CEE"/>
    <w:rsid w:val="00275BDA"/>
    <w:rsid w:val="002901ED"/>
    <w:rsid w:val="002B2B58"/>
    <w:rsid w:val="00310046"/>
    <w:rsid w:val="00367F92"/>
    <w:rsid w:val="003B3710"/>
    <w:rsid w:val="003D7BB5"/>
    <w:rsid w:val="003E7EB1"/>
    <w:rsid w:val="00405BEA"/>
    <w:rsid w:val="004327A7"/>
    <w:rsid w:val="00475246"/>
    <w:rsid w:val="00481509"/>
    <w:rsid w:val="004824E2"/>
    <w:rsid w:val="00500CE3"/>
    <w:rsid w:val="00502EC4"/>
    <w:rsid w:val="00525152"/>
    <w:rsid w:val="00547515"/>
    <w:rsid w:val="00555DA5"/>
    <w:rsid w:val="00571108"/>
    <w:rsid w:val="00585B8F"/>
    <w:rsid w:val="005B0DCA"/>
    <w:rsid w:val="005F7924"/>
    <w:rsid w:val="00633819"/>
    <w:rsid w:val="00636849"/>
    <w:rsid w:val="006732AF"/>
    <w:rsid w:val="00673DEA"/>
    <w:rsid w:val="00674D4E"/>
    <w:rsid w:val="006F31B6"/>
    <w:rsid w:val="00715B1C"/>
    <w:rsid w:val="00717ABC"/>
    <w:rsid w:val="00767B43"/>
    <w:rsid w:val="007945AE"/>
    <w:rsid w:val="00796594"/>
    <w:rsid w:val="007D1075"/>
    <w:rsid w:val="008315E5"/>
    <w:rsid w:val="00841700"/>
    <w:rsid w:val="00894C22"/>
    <w:rsid w:val="008D3431"/>
    <w:rsid w:val="008D4CDC"/>
    <w:rsid w:val="008F6B91"/>
    <w:rsid w:val="00946CF7"/>
    <w:rsid w:val="00947CD2"/>
    <w:rsid w:val="009963B8"/>
    <w:rsid w:val="00A07741"/>
    <w:rsid w:val="00A4353E"/>
    <w:rsid w:val="00A56E0A"/>
    <w:rsid w:val="00AA19F8"/>
    <w:rsid w:val="00AB2BBE"/>
    <w:rsid w:val="00AC0825"/>
    <w:rsid w:val="00AC3B7C"/>
    <w:rsid w:val="00AD414D"/>
    <w:rsid w:val="00B94A66"/>
    <w:rsid w:val="00C112E8"/>
    <w:rsid w:val="00C63ABA"/>
    <w:rsid w:val="00C65B39"/>
    <w:rsid w:val="00C71378"/>
    <w:rsid w:val="00C95A38"/>
    <w:rsid w:val="00C96CE1"/>
    <w:rsid w:val="00CE63C4"/>
    <w:rsid w:val="00D1424C"/>
    <w:rsid w:val="00D1785F"/>
    <w:rsid w:val="00D41AB6"/>
    <w:rsid w:val="00D72674"/>
    <w:rsid w:val="00D74691"/>
    <w:rsid w:val="00D75421"/>
    <w:rsid w:val="00D80E3A"/>
    <w:rsid w:val="00DF4C76"/>
    <w:rsid w:val="00E105A6"/>
    <w:rsid w:val="00E9565A"/>
    <w:rsid w:val="00EC4542"/>
    <w:rsid w:val="00EE28A7"/>
    <w:rsid w:val="00F06E6F"/>
    <w:rsid w:val="00F30491"/>
    <w:rsid w:val="00F46F0A"/>
    <w:rsid w:val="00F55C5E"/>
    <w:rsid w:val="00FB2F99"/>
    <w:rsid w:val="00FB6B8F"/>
    <w:rsid w:val="00FE07EB"/>
    <w:rsid w:val="00FE5F37"/>
    <w:rsid w:val="00FF69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420E6B"/>
  <w15:chartTrackingRefBased/>
  <w15:docId w15:val="{B590A648-E9C6-4583-9AEF-3E4C02E3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2EC4"/>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2EC4"/>
    <w:pPr>
      <w:ind w:left="720"/>
      <w:contextualSpacing/>
    </w:pPr>
  </w:style>
  <w:style w:type="paragraph" w:styleId="Kopfzeile">
    <w:name w:val="header"/>
    <w:basedOn w:val="Standard"/>
    <w:link w:val="KopfzeileZchn"/>
    <w:uiPriority w:val="99"/>
    <w:unhideWhenUsed/>
    <w:rsid w:val="00F30491"/>
    <w:pPr>
      <w:tabs>
        <w:tab w:val="center" w:pos="4536"/>
        <w:tab w:val="right" w:pos="9072"/>
      </w:tabs>
    </w:pPr>
  </w:style>
  <w:style w:type="character" w:customStyle="1" w:styleId="KopfzeileZchn">
    <w:name w:val="Kopfzeile Zchn"/>
    <w:basedOn w:val="Absatz-Standardschriftart"/>
    <w:link w:val="Kopfzeile"/>
    <w:uiPriority w:val="99"/>
    <w:rsid w:val="00F30491"/>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F30491"/>
    <w:pPr>
      <w:tabs>
        <w:tab w:val="center" w:pos="4536"/>
        <w:tab w:val="right" w:pos="9072"/>
      </w:tabs>
    </w:pPr>
  </w:style>
  <w:style w:type="character" w:customStyle="1" w:styleId="FuzeileZchn">
    <w:name w:val="Fußzeile Zchn"/>
    <w:basedOn w:val="Absatz-Standardschriftart"/>
    <w:link w:val="Fuzeile"/>
    <w:uiPriority w:val="99"/>
    <w:rsid w:val="00F30491"/>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224BD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4BD4"/>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136701"/>
    <w:rPr>
      <w:sz w:val="16"/>
      <w:szCs w:val="16"/>
    </w:rPr>
  </w:style>
  <w:style w:type="paragraph" w:styleId="Kommentartext">
    <w:name w:val="annotation text"/>
    <w:basedOn w:val="Standard"/>
    <w:link w:val="KommentartextZchn"/>
    <w:uiPriority w:val="99"/>
    <w:semiHidden/>
    <w:unhideWhenUsed/>
    <w:rsid w:val="00136701"/>
    <w:rPr>
      <w:sz w:val="20"/>
      <w:szCs w:val="20"/>
    </w:rPr>
  </w:style>
  <w:style w:type="character" w:customStyle="1" w:styleId="KommentartextZchn">
    <w:name w:val="Kommentartext Zchn"/>
    <w:basedOn w:val="Absatz-Standardschriftart"/>
    <w:link w:val="Kommentartext"/>
    <w:uiPriority w:val="99"/>
    <w:semiHidden/>
    <w:rsid w:val="0013670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36701"/>
    <w:rPr>
      <w:b/>
      <w:bCs/>
    </w:rPr>
  </w:style>
  <w:style w:type="character" w:customStyle="1" w:styleId="KommentarthemaZchn">
    <w:name w:val="Kommentarthema Zchn"/>
    <w:basedOn w:val="KommentartextZchn"/>
    <w:link w:val="Kommentarthema"/>
    <w:uiPriority w:val="99"/>
    <w:semiHidden/>
    <w:rsid w:val="00136701"/>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unhideWhenUsed/>
    <w:rsid w:val="003E7EB1"/>
    <w:rPr>
      <w:color w:val="0563C1" w:themeColor="hyperlink"/>
      <w:u w:val="single"/>
    </w:rPr>
  </w:style>
  <w:style w:type="character" w:customStyle="1" w:styleId="UnresolvedMention">
    <w:name w:val="Unresolved Mention"/>
    <w:basedOn w:val="Absatz-Standardschriftart"/>
    <w:uiPriority w:val="99"/>
    <w:semiHidden/>
    <w:unhideWhenUsed/>
    <w:rsid w:val="003E7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06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9FE39-684B-4D0E-85EB-BC8884111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1684</Words>
  <Characters>10616</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Klecha, Aleksandra</dc:creator>
  <cp:keywords/>
  <dc:description/>
  <cp:lastModifiedBy>HIWI-ZSE</cp:lastModifiedBy>
  <cp:revision>42</cp:revision>
  <cp:lastPrinted>2015-01-16T15:42:00Z</cp:lastPrinted>
  <dcterms:created xsi:type="dcterms:W3CDTF">2015-01-07T09:18:00Z</dcterms:created>
  <dcterms:modified xsi:type="dcterms:W3CDTF">2019-06-18T14:30:00Z</dcterms:modified>
</cp:coreProperties>
</file>